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0A2" w:rsidRPr="00C120B8" w:rsidRDefault="00D130A2"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D130A2" w:rsidRPr="00C120B8" w:rsidRDefault="00D130A2"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D130A2" w:rsidRPr="00C120B8" w:rsidRDefault="00D130A2"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D130A2" w:rsidRPr="00C120B8" w:rsidRDefault="00D130A2"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D130A2" w:rsidRPr="00C120B8" w:rsidRDefault="00D130A2" w:rsidP="00A51623">
      <w:pPr>
        <w:pStyle w:val="normELY"/>
      </w:pPr>
    </w:p>
    <w:p w:rsidR="00D130A2" w:rsidRPr="00C120B8" w:rsidRDefault="00D130A2" w:rsidP="00A51623">
      <w:pPr>
        <w:pStyle w:val="normELY"/>
        <w:rPr>
          <w:sz w:val="24"/>
          <w:szCs w:val="24"/>
        </w:rPr>
      </w:pPr>
      <w:r w:rsidRPr="00C120B8">
        <w:rPr>
          <w:sz w:val="24"/>
          <w:szCs w:val="24"/>
        </w:rPr>
        <w:t xml:space="preserve">Application for participation in the selection procedure for </w:t>
      </w:r>
      <w:r w:rsidRPr="00FD73CC">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w:t>
      </w:r>
      <w:r w:rsidRPr="001B10B8">
        <w:rPr>
          <w:sz w:val="24"/>
          <w:szCs w:val="24"/>
        </w:rPr>
        <w:t xml:space="preserve">Academic Recruitment Field </w:t>
      </w:r>
      <w:r w:rsidRPr="00FD73CC">
        <w:rPr>
          <w:noProof/>
          <w:sz w:val="24"/>
          <w:szCs w:val="24"/>
        </w:rPr>
        <w:t>09/B3 - BUSINESS AND MANAGEMENT ENGINEERING</w:t>
      </w:r>
      <w:r w:rsidRPr="00C120B8">
        <w:rPr>
          <w:sz w:val="24"/>
          <w:szCs w:val="24"/>
        </w:rPr>
        <w:t xml:space="preserve"> - </w:t>
      </w:r>
      <w:r w:rsidRPr="001B10B8">
        <w:rPr>
          <w:sz w:val="24"/>
          <w:szCs w:val="24"/>
        </w:rPr>
        <w:t>Academic Discipline</w:t>
      </w:r>
      <w:r w:rsidRPr="00C120B8">
        <w:rPr>
          <w:sz w:val="24"/>
          <w:szCs w:val="24"/>
        </w:rPr>
        <w:t xml:space="preserve"> </w:t>
      </w:r>
      <w:r w:rsidRPr="00FD73CC">
        <w:rPr>
          <w:noProof/>
          <w:sz w:val="24"/>
          <w:szCs w:val="24"/>
        </w:rPr>
        <w:t>ING-IND/35 - BUSINESS AND MANAGEMENT ENGINEERING</w:t>
      </w:r>
      <w:r w:rsidRPr="00C120B8">
        <w:rPr>
          <w:sz w:val="24"/>
          <w:szCs w:val="24"/>
        </w:rPr>
        <w:t xml:space="preserve">, at the Department of </w:t>
      </w:r>
      <w:r w:rsidRPr="00FD73CC">
        <w:rPr>
          <w:noProof/>
          <w:sz w:val="24"/>
          <w:szCs w:val="24"/>
        </w:rPr>
        <w:t>Management, Economics and Industrial Engineering</w:t>
      </w:r>
      <w:r w:rsidRPr="00C120B8">
        <w:rPr>
          <w:sz w:val="24"/>
          <w:szCs w:val="24"/>
        </w:rPr>
        <w:t xml:space="preserve">, called by Rectorial Decree </w:t>
      </w:r>
      <w:r w:rsidRPr="00FD73CC">
        <w:rPr>
          <w:noProof/>
          <w:sz w:val="24"/>
          <w:szCs w:val="24"/>
        </w:rPr>
        <w:t>21/02/2018</w:t>
      </w:r>
      <w:r w:rsidRPr="00C120B8">
        <w:rPr>
          <w:sz w:val="24"/>
          <w:szCs w:val="24"/>
        </w:rPr>
        <w:t xml:space="preserve">, n. </w:t>
      </w:r>
      <w:r w:rsidRPr="00FD73CC">
        <w:rPr>
          <w:noProof/>
          <w:sz w:val="24"/>
          <w:szCs w:val="24"/>
        </w:rPr>
        <w:t>1223</w:t>
      </w:r>
      <w:r w:rsidRPr="00C120B8">
        <w:rPr>
          <w:sz w:val="24"/>
          <w:szCs w:val="24"/>
        </w:rPr>
        <w:t xml:space="preserve">, with reference to the notice published in the O.G. </w:t>
      </w:r>
      <w:r w:rsidRPr="00FD73CC">
        <w:rPr>
          <w:noProof/>
          <w:sz w:val="24"/>
          <w:szCs w:val="24"/>
        </w:rPr>
        <w:t>20/03/2018, n.23</w:t>
      </w:r>
      <w:r w:rsidRPr="00C120B8">
        <w:rPr>
          <w:sz w:val="24"/>
          <w:szCs w:val="24"/>
        </w:rPr>
        <w:t xml:space="preserve">, pursuant to art. 18, paragraph 1, of Law 240/2010. </w:t>
      </w:r>
    </w:p>
    <w:p w:rsidR="00D130A2" w:rsidRPr="00C120B8" w:rsidRDefault="00D130A2" w:rsidP="00A51623">
      <w:pPr>
        <w:pStyle w:val="normELY"/>
      </w:pPr>
    </w:p>
    <w:p w:rsidR="00D130A2" w:rsidRPr="00C120B8" w:rsidRDefault="00D130A2" w:rsidP="00A51623">
      <w:pPr>
        <w:pStyle w:val="normELY"/>
      </w:pPr>
      <w:r w:rsidRPr="00C120B8">
        <w:t>Procedure Code: (</w:t>
      </w:r>
      <w:r w:rsidRPr="00FD73CC">
        <w:rPr>
          <w:noProof/>
        </w:rPr>
        <w:t>2018/PRA_DIG9</w:t>
      </w:r>
      <w:r w:rsidRPr="00C120B8">
        <w:t>)</w:t>
      </w:r>
    </w:p>
    <w:p w:rsidR="00D130A2" w:rsidRPr="00C120B8" w:rsidRDefault="00D130A2" w:rsidP="006D5922">
      <w:pPr>
        <w:jc w:val="both"/>
        <w:rPr>
          <w:rFonts w:asciiTheme="minorHAnsi" w:hAnsiTheme="minorHAnsi" w:cstheme="minorHAnsi"/>
          <w:b/>
          <w:lang w:val="en-US"/>
        </w:rPr>
      </w:pPr>
    </w:p>
    <w:p w:rsidR="00D130A2" w:rsidRPr="00C120B8" w:rsidRDefault="00D130A2"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D130A2" w:rsidRPr="00C120B8" w:rsidRDefault="00D130A2"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D130A2" w:rsidRDefault="00D130A2"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D130A2" w:rsidRPr="00C120B8" w:rsidRDefault="00D130A2"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D130A2" w:rsidRPr="00C120B8" w:rsidRDefault="00D130A2"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D130A2" w:rsidRDefault="00D130A2"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D130A2" w:rsidRPr="00C40277" w:rsidRDefault="00D130A2"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D130A2" w:rsidRPr="00C120B8" w:rsidRDefault="00D130A2"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D130A2" w:rsidRPr="00C120B8" w:rsidRDefault="00D130A2"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D130A2" w:rsidRPr="00C120B8" w:rsidRDefault="00D130A2" w:rsidP="00B55B33">
      <w:pPr>
        <w:jc w:val="both"/>
        <w:rPr>
          <w:rFonts w:asciiTheme="minorHAnsi" w:hAnsiTheme="minorHAnsi" w:cstheme="minorHAnsi"/>
          <w:lang w:val="en-US"/>
        </w:rPr>
      </w:pPr>
    </w:p>
    <w:p w:rsidR="00D130A2" w:rsidRPr="00780C27" w:rsidRDefault="00D130A2" w:rsidP="00780C27">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D130A2" w:rsidRPr="00780C27" w:rsidRDefault="00D130A2" w:rsidP="00780C27">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D130A2" w:rsidRPr="00C120B8" w:rsidRDefault="00D130A2" w:rsidP="00B55B33">
      <w:pPr>
        <w:jc w:val="both"/>
        <w:rPr>
          <w:rFonts w:asciiTheme="minorHAnsi" w:hAnsiTheme="minorHAnsi" w:cstheme="minorHAnsi"/>
          <w:lang w:val="en-US"/>
        </w:rPr>
      </w:pPr>
    </w:p>
    <w:p w:rsidR="00D130A2" w:rsidRPr="00C120B8" w:rsidRDefault="00D130A2"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D130A2" w:rsidRPr="00C120B8" w:rsidRDefault="00D130A2" w:rsidP="00471986">
      <w:pPr>
        <w:jc w:val="center"/>
        <w:rPr>
          <w:rFonts w:asciiTheme="minorHAnsi" w:hAnsiTheme="minorHAnsi" w:cstheme="minorHAnsi"/>
          <w:b/>
          <w:lang w:val="en-US"/>
        </w:rPr>
      </w:pPr>
    </w:p>
    <w:p w:rsidR="00D130A2" w:rsidRPr="00C120B8" w:rsidRDefault="00D130A2"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D130A2" w:rsidRPr="00C120B8" w:rsidRDefault="00D130A2"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D130A2" w:rsidRPr="00C120B8" w:rsidRDefault="00D130A2"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D130A2" w:rsidRPr="00C120B8" w:rsidRDefault="00D130A2" w:rsidP="00AA4DFE">
      <w:pPr>
        <w:jc w:val="both"/>
        <w:outlineLvl w:val="0"/>
        <w:rPr>
          <w:rFonts w:asciiTheme="minorHAnsi" w:hAnsiTheme="minorHAnsi" w:cstheme="minorHAnsi"/>
          <w:lang w:val="en-US"/>
        </w:rPr>
      </w:pPr>
    </w:p>
    <w:p w:rsidR="00D130A2" w:rsidRPr="00C120B8" w:rsidRDefault="00D130A2"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D130A2" w:rsidRPr="00C120B8" w:rsidRDefault="00D130A2" w:rsidP="00471986">
      <w:pPr>
        <w:jc w:val="center"/>
        <w:rPr>
          <w:rFonts w:asciiTheme="minorHAnsi" w:hAnsiTheme="minorHAnsi" w:cstheme="minorHAnsi"/>
          <w:b/>
          <w:lang w:val="en-US"/>
        </w:rPr>
      </w:pPr>
    </w:p>
    <w:p w:rsidR="00D130A2" w:rsidRPr="00C120B8" w:rsidRDefault="00D130A2"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D130A2" w:rsidRPr="00C120B8" w:rsidRDefault="00D130A2" w:rsidP="00886626">
      <w:pPr>
        <w:jc w:val="both"/>
        <w:rPr>
          <w:rFonts w:asciiTheme="minorHAnsi" w:hAnsiTheme="minorHAnsi" w:cstheme="minorHAnsi"/>
          <w:lang w:val="en-US"/>
        </w:rPr>
      </w:pPr>
    </w:p>
    <w:p w:rsidR="00D130A2" w:rsidRPr="00C120B8" w:rsidRDefault="00D130A2"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D130A2" w:rsidRPr="00C120B8" w:rsidRDefault="00D130A2" w:rsidP="00081A16">
      <w:pPr>
        <w:autoSpaceDE w:val="0"/>
        <w:autoSpaceDN w:val="0"/>
        <w:adjustRightInd w:val="0"/>
        <w:rPr>
          <w:rFonts w:asciiTheme="minorHAnsi" w:hAnsiTheme="minorHAnsi" w:cstheme="minorHAnsi"/>
          <w:lang w:val="en-US"/>
        </w:rPr>
      </w:pPr>
    </w:p>
    <w:p w:rsidR="00D130A2" w:rsidRPr="00C120B8" w:rsidRDefault="00D130A2"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D130A2" w:rsidRPr="00C120B8" w:rsidRDefault="00D130A2" w:rsidP="008B0FBF">
      <w:pPr>
        <w:autoSpaceDE w:val="0"/>
        <w:autoSpaceDN w:val="0"/>
        <w:adjustRightInd w:val="0"/>
        <w:rPr>
          <w:rFonts w:asciiTheme="minorHAnsi" w:hAnsiTheme="minorHAnsi" w:cstheme="minorHAnsi"/>
          <w:lang w:val="en-US"/>
        </w:rPr>
      </w:pPr>
    </w:p>
    <w:p w:rsidR="00D130A2" w:rsidRPr="00C120B8" w:rsidRDefault="00D130A2"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D130A2" w:rsidRPr="00C120B8" w:rsidRDefault="00D130A2" w:rsidP="008B0FBF">
      <w:pPr>
        <w:tabs>
          <w:tab w:val="left" w:pos="7290"/>
        </w:tabs>
        <w:autoSpaceDE w:val="0"/>
        <w:autoSpaceDN w:val="0"/>
        <w:adjustRightInd w:val="0"/>
        <w:rPr>
          <w:rFonts w:asciiTheme="minorHAnsi" w:hAnsiTheme="minorHAnsi" w:cstheme="minorHAnsi"/>
          <w:lang w:val="en-US"/>
        </w:rPr>
      </w:pPr>
    </w:p>
    <w:p w:rsidR="00D130A2" w:rsidRPr="00C120B8" w:rsidRDefault="00D130A2"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lastRenderedPageBreak/>
        <w:t>4.  not to have criminal convictions _________________________________;</w:t>
      </w:r>
      <w:r w:rsidRPr="00C120B8">
        <w:rPr>
          <w:rStyle w:val="Rimandonotaapidipagina"/>
          <w:rFonts w:asciiTheme="minorHAnsi" w:hAnsiTheme="minorHAnsi" w:cstheme="minorHAnsi"/>
          <w:color w:val="FF0000"/>
        </w:rPr>
        <w:footnoteReference w:id="2"/>
      </w:r>
    </w:p>
    <w:p w:rsidR="00D130A2" w:rsidRPr="00C120B8" w:rsidRDefault="00D130A2" w:rsidP="00C120B8">
      <w:pPr>
        <w:tabs>
          <w:tab w:val="left" w:pos="7290"/>
        </w:tabs>
        <w:autoSpaceDE w:val="0"/>
        <w:autoSpaceDN w:val="0"/>
        <w:adjustRightInd w:val="0"/>
        <w:rPr>
          <w:rFonts w:asciiTheme="minorHAnsi" w:hAnsiTheme="minorHAnsi" w:cstheme="minorHAnsi"/>
          <w:lang w:val="en-US"/>
        </w:rPr>
      </w:pPr>
    </w:p>
    <w:p w:rsidR="00D130A2" w:rsidRPr="00C120B8" w:rsidRDefault="00D130A2"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D130A2" w:rsidRPr="00C120B8" w:rsidRDefault="00D130A2" w:rsidP="00A51623">
      <w:pPr>
        <w:pStyle w:val="normELY"/>
      </w:pPr>
    </w:p>
    <w:p w:rsidR="00D130A2" w:rsidRPr="00334E91" w:rsidRDefault="00D130A2"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D130A2" w:rsidRPr="00C120B8" w:rsidRDefault="00D130A2" w:rsidP="00CA25A1">
      <w:pPr>
        <w:autoSpaceDE w:val="0"/>
        <w:autoSpaceDN w:val="0"/>
        <w:adjustRightInd w:val="0"/>
        <w:rPr>
          <w:rFonts w:asciiTheme="minorHAnsi" w:hAnsiTheme="minorHAnsi" w:cstheme="minorHAnsi"/>
          <w:lang w:val="en-US"/>
        </w:rPr>
      </w:pPr>
    </w:p>
    <w:p w:rsidR="00D130A2" w:rsidRPr="00C120B8" w:rsidRDefault="00D130A2"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D130A2" w:rsidRPr="00C120B8" w:rsidRDefault="00D130A2" w:rsidP="00081A16">
      <w:pPr>
        <w:autoSpaceDE w:val="0"/>
        <w:autoSpaceDN w:val="0"/>
        <w:adjustRightInd w:val="0"/>
        <w:rPr>
          <w:rFonts w:asciiTheme="minorHAnsi" w:hAnsiTheme="minorHAnsi" w:cstheme="minorHAnsi"/>
          <w:lang w:val="en-US" w:eastAsia="it-IT"/>
        </w:rPr>
      </w:pPr>
    </w:p>
    <w:p w:rsidR="00D130A2" w:rsidRPr="00C120B8" w:rsidRDefault="00D130A2"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D130A2" w:rsidRPr="00C120B8" w:rsidRDefault="00D130A2" w:rsidP="003F59C3">
      <w:pPr>
        <w:jc w:val="both"/>
        <w:outlineLvl w:val="0"/>
        <w:rPr>
          <w:rFonts w:asciiTheme="minorHAnsi" w:hAnsiTheme="minorHAnsi" w:cstheme="minorHAnsi"/>
          <w:lang w:val="en-US"/>
        </w:rPr>
      </w:pPr>
    </w:p>
    <w:p w:rsidR="00D130A2" w:rsidRPr="00C120B8" w:rsidRDefault="00D130A2"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FD73CC">
        <w:rPr>
          <w:rFonts w:asciiTheme="minorHAnsi" w:hAnsiTheme="minorHAnsi" w:cstheme="minorHAnsi"/>
          <w:noProof/>
          <w:szCs w:val="21"/>
          <w:lang w:val="en-US"/>
        </w:rPr>
        <w:t>Management, Economics and Industrial Engineering</w:t>
      </w:r>
      <w:r w:rsidRPr="00C120B8">
        <w:rPr>
          <w:rFonts w:asciiTheme="minorHAnsi" w:hAnsiTheme="minorHAnsi" w:cstheme="minorHAnsi"/>
          <w:szCs w:val="21"/>
          <w:lang w:val="en-US"/>
        </w:rPr>
        <w:t>;</w:t>
      </w:r>
    </w:p>
    <w:p w:rsidR="00D130A2" w:rsidRPr="00C120B8" w:rsidRDefault="00D130A2"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D130A2" w:rsidRPr="00C120B8" w:rsidRDefault="00D130A2"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D130A2" w:rsidRPr="00C120B8" w:rsidRDefault="00D130A2" w:rsidP="00780C27">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D130A2" w:rsidRPr="00C120B8" w:rsidRDefault="00D130A2"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D130A2" w:rsidRPr="00C120B8" w:rsidRDefault="00D130A2" w:rsidP="00AA552D">
      <w:pPr>
        <w:jc w:val="both"/>
        <w:outlineLvl w:val="0"/>
        <w:rPr>
          <w:rFonts w:asciiTheme="minorHAnsi" w:hAnsiTheme="minorHAnsi" w:cstheme="minorHAnsi"/>
          <w:lang w:val="en-US"/>
        </w:rPr>
      </w:pPr>
    </w:p>
    <w:p w:rsidR="00D130A2" w:rsidRPr="00780C27" w:rsidRDefault="00D130A2"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D130A2" w:rsidRPr="00C120B8" w:rsidRDefault="00D130A2"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D130A2" w:rsidRPr="00C120B8" w:rsidRDefault="00D130A2"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D130A2" w:rsidRPr="00C120B8" w:rsidRDefault="00D130A2"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D130A2" w:rsidRPr="00C120B8" w:rsidRDefault="00D130A2"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D130A2" w:rsidRPr="00C120B8" w:rsidRDefault="00D130A2"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D130A2" w:rsidRPr="00C120B8" w:rsidRDefault="00D130A2"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D130A2" w:rsidRPr="00C120B8" w:rsidRDefault="00D130A2"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D130A2" w:rsidRPr="00C120B8" w:rsidRDefault="00D130A2" w:rsidP="003B7818">
      <w:pPr>
        <w:numPr>
          <w:ilvl w:val="0"/>
          <w:numId w:val="21"/>
        </w:numPr>
        <w:jc w:val="both"/>
        <w:rPr>
          <w:rFonts w:asciiTheme="minorHAnsi" w:hAnsiTheme="minorHAnsi" w:cstheme="minorHAnsi"/>
          <w:b/>
          <w:bCs/>
          <w:sz w:val="32"/>
          <w:szCs w:val="32"/>
          <w:lang w:val="en-US"/>
        </w:rPr>
      </w:pPr>
      <w:r w:rsidRPr="00C551EA">
        <w:rPr>
          <w:rFonts w:ascii="Calibri" w:hAnsi="Calibri"/>
          <w:lang w:val="en-US"/>
        </w:rPr>
        <w:t xml:space="preserve">the originals or true copies certified via substitutive notary deed declaration of scientific publications (Annex B – forms) of </w:t>
      </w:r>
      <w:r w:rsidRPr="00C551EA">
        <w:rPr>
          <w:rFonts w:ascii="Calibri" w:hAnsi="Calibri"/>
          <w:b/>
          <w:lang w:val="en-US"/>
        </w:rPr>
        <w:t xml:space="preserve">up to a maximum of </w:t>
      </w:r>
      <w:r w:rsidRPr="00FD73CC">
        <w:rPr>
          <w:rFonts w:ascii="Calibri" w:hAnsi="Calibri"/>
          <w:b/>
          <w:noProof/>
          <w:lang w:val="en-US"/>
        </w:rPr>
        <w:t>12</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D130A2" w:rsidRPr="00C120B8" w:rsidRDefault="00D130A2"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D130A2" w:rsidRPr="00C120B8" w:rsidRDefault="00D130A2"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D130A2" w:rsidRPr="00C120B8" w:rsidRDefault="00D130A2"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D130A2" w:rsidRPr="00780C27" w:rsidRDefault="00D130A2" w:rsidP="000310E6">
      <w:pPr>
        <w:numPr>
          <w:ilvl w:val="0"/>
          <w:numId w:val="21"/>
        </w:numPr>
        <w:ind w:left="360" w:hanging="218"/>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D130A2" w:rsidRPr="00890B94" w:rsidRDefault="00D130A2" w:rsidP="00780C27">
      <w:pPr>
        <w:ind w:left="360"/>
        <w:jc w:val="both"/>
        <w:rPr>
          <w:rFonts w:asciiTheme="minorHAnsi" w:hAnsiTheme="minorHAnsi" w:cstheme="minorHAnsi"/>
          <w:b/>
          <w:bCs/>
          <w:lang w:val="en-US"/>
        </w:rPr>
      </w:pPr>
    </w:p>
    <w:p w:rsidR="00D130A2" w:rsidRDefault="00D130A2" w:rsidP="006E7F2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D130A2" w:rsidRPr="00C120B8" w:rsidRDefault="00D130A2"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D130A2" w:rsidRPr="00C120B8" w:rsidRDefault="00D130A2"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D130A2" w:rsidRPr="00C120B8" w:rsidRDefault="00D130A2"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D130A2" w:rsidRPr="00C120B8" w:rsidRDefault="00D130A2"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D130A2" w:rsidRPr="00C120B8" w:rsidRDefault="00D130A2"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D130A2" w:rsidRPr="00C551EA" w:rsidRDefault="00D130A2" w:rsidP="00C551EA">
      <w:pPr>
        <w:numPr>
          <w:ilvl w:val="0"/>
          <w:numId w:val="22"/>
        </w:numPr>
        <w:jc w:val="both"/>
        <w:rPr>
          <w:rFonts w:ascii="Calibri" w:hAnsi="Calibri" w:cs="Calibri"/>
          <w:b/>
          <w:bCs/>
          <w:sz w:val="32"/>
          <w:szCs w:val="32"/>
          <w:lang w:val="en-US"/>
        </w:rPr>
      </w:pPr>
      <w:r w:rsidRPr="00C551EA">
        <w:rPr>
          <w:rFonts w:ascii="Calibri" w:hAnsi="Calibri"/>
          <w:lang w:val="en-US"/>
        </w:rPr>
        <w:t xml:space="preserve">the originals of </w:t>
      </w:r>
      <w:r w:rsidRPr="00C551EA">
        <w:rPr>
          <w:rFonts w:ascii="Calibri" w:hAnsi="Calibri"/>
          <w:b/>
          <w:lang w:val="en-US"/>
        </w:rPr>
        <w:t xml:space="preserve">up to a maximum of </w:t>
      </w:r>
      <w:r w:rsidRPr="00FD73CC">
        <w:rPr>
          <w:rFonts w:ascii="Calibri" w:hAnsi="Calibri"/>
          <w:b/>
          <w:noProof/>
          <w:lang w:val="en-US"/>
        </w:rPr>
        <w:t>12</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D130A2" w:rsidRPr="00C120B8" w:rsidRDefault="00D130A2"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D130A2" w:rsidRPr="00C120B8" w:rsidRDefault="00D130A2"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D130A2" w:rsidRPr="00C120B8" w:rsidRDefault="00D130A2"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D130A2" w:rsidRDefault="00D130A2" w:rsidP="006E7F23">
      <w:pPr>
        <w:jc w:val="both"/>
        <w:rPr>
          <w:rFonts w:asciiTheme="minorHAnsi" w:hAnsiTheme="minorHAnsi" w:cstheme="minorHAnsi"/>
          <w:lang w:val="en-US"/>
        </w:rPr>
      </w:pPr>
    </w:p>
    <w:p w:rsidR="00D130A2" w:rsidRPr="00C120B8" w:rsidRDefault="00D130A2" w:rsidP="006E7F23">
      <w:pPr>
        <w:jc w:val="both"/>
        <w:rPr>
          <w:rFonts w:asciiTheme="minorHAnsi" w:hAnsiTheme="minorHAnsi" w:cstheme="minorHAnsi"/>
          <w:lang w:val="en-US"/>
        </w:rPr>
      </w:pPr>
    </w:p>
    <w:p w:rsidR="00D130A2" w:rsidRDefault="00D130A2" w:rsidP="000535D5">
      <w:pPr>
        <w:ind w:firstLine="426"/>
        <w:jc w:val="center"/>
        <w:rPr>
          <w:rFonts w:asciiTheme="minorHAnsi" w:hAnsiTheme="minorHAnsi" w:cstheme="minorHAnsi"/>
          <w:lang w:val="en-US"/>
        </w:rPr>
      </w:pPr>
    </w:p>
    <w:p w:rsidR="00D130A2" w:rsidRPr="00C120B8" w:rsidRDefault="00D130A2"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59264" behindDoc="1" locked="0" layoutInCell="1" allowOverlap="1" wp14:anchorId="76FEECD4" wp14:editId="2CD08976">
                <wp:simplePos x="0" y="0"/>
                <wp:positionH relativeFrom="column">
                  <wp:posOffset>5220970</wp:posOffset>
                </wp:positionH>
                <wp:positionV relativeFrom="paragraph">
                  <wp:posOffset>-245110</wp:posOffset>
                </wp:positionV>
                <wp:extent cx="131445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30A2" w:rsidRDefault="00D130A2"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411.1pt;margin-top:-19.3pt;width:1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" stroked="f">
                <v:textbox>
                  <w:txbxContent>
                    <w:p w:rsidR="00D130A2" w:rsidRDefault="00D130A2" w:rsidP="00440B36">
                      <w:pPr>
                        <w:jc w:val="right"/>
                      </w:pPr>
                      <w:r>
                        <w:rPr>
                          <w:color w:val="C0C0C0"/>
                        </w:rPr>
                        <w:t>ATTACHMENT A</w:t>
                      </w:r>
                    </w:p>
                  </w:txbxContent>
                </v:textbox>
              </v:shape>
            </w:pict>
          </mc:Fallback>
        </mc:AlternateContent>
      </w:r>
      <w:r w:rsidRPr="00C120B8">
        <w:rPr>
          <w:rFonts w:asciiTheme="minorHAnsi" w:hAnsiTheme="minorHAnsi" w:cstheme="minorHAnsi"/>
          <w:b/>
          <w:bCs/>
          <w:lang w:val="en-US"/>
        </w:rPr>
        <w:t xml:space="preserve"> </w:t>
      </w: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D130A2" w:rsidRPr="00C120B8" w:rsidRDefault="00D130A2"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D130A2" w:rsidRPr="00C120B8" w:rsidRDefault="00D130A2" w:rsidP="006E7F23">
      <w:pPr>
        <w:autoSpaceDE w:val="0"/>
        <w:autoSpaceDN w:val="0"/>
        <w:adjustRightInd w:val="0"/>
        <w:rPr>
          <w:rFonts w:asciiTheme="minorHAnsi" w:hAnsiTheme="minorHAnsi" w:cstheme="minorHAnsi"/>
          <w:sz w:val="21"/>
          <w:szCs w:val="21"/>
          <w:lang w:val="en-US"/>
        </w:rPr>
      </w:pPr>
    </w:p>
    <w:p w:rsidR="00D130A2" w:rsidRPr="00C120B8" w:rsidRDefault="00D130A2" w:rsidP="006E7F23">
      <w:pPr>
        <w:autoSpaceDE w:val="0"/>
        <w:autoSpaceDN w:val="0"/>
        <w:adjustRightInd w:val="0"/>
        <w:rPr>
          <w:rFonts w:asciiTheme="minorHAnsi" w:hAnsiTheme="minorHAnsi" w:cstheme="minorHAnsi"/>
          <w:b/>
          <w:lang w:val="en-US"/>
        </w:rPr>
      </w:pPr>
    </w:p>
    <w:p w:rsidR="00D130A2" w:rsidRPr="00C120B8" w:rsidRDefault="00D130A2" w:rsidP="006E7F23">
      <w:pPr>
        <w:jc w:val="center"/>
        <w:rPr>
          <w:rFonts w:asciiTheme="minorHAnsi" w:hAnsiTheme="minorHAnsi" w:cstheme="minorHAnsi"/>
          <w:lang w:val="en-US"/>
        </w:rPr>
      </w:pPr>
    </w:p>
    <w:p w:rsidR="00D130A2" w:rsidRPr="00C120B8" w:rsidRDefault="00D130A2"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D130A2" w:rsidRPr="00C120B8" w:rsidRDefault="00D130A2"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D130A2" w:rsidRPr="00C120B8" w:rsidRDefault="00D130A2"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D130A2" w:rsidRPr="00C120B8" w:rsidRDefault="00D130A2"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D130A2" w:rsidRPr="00C120B8" w:rsidRDefault="00D130A2"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D130A2" w:rsidRPr="00C120B8" w:rsidRDefault="00D130A2"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D130A2" w:rsidRPr="00C120B8" w:rsidRDefault="00D130A2"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D130A2" w:rsidRPr="00C120B8" w:rsidRDefault="00D130A2"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 POSSESSION OF THE FOLLOWING QUALIFICATIONS:</w:t>
      </w:r>
    </w:p>
    <w:p w:rsidR="00D130A2" w:rsidRPr="00C120B8" w:rsidRDefault="00D130A2"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30A2" w:rsidRPr="00C120B8" w:rsidRDefault="00D130A2"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D130A2" w:rsidRPr="00C120B8" w:rsidRDefault="00D130A2"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D130A2" w:rsidRPr="00C120B8" w:rsidRDefault="00D130A2"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D130A2" w:rsidRPr="00C120B8" w:rsidRDefault="00D130A2" w:rsidP="006E7F23">
      <w:pPr>
        <w:jc w:val="both"/>
        <w:rPr>
          <w:rFonts w:asciiTheme="minorHAnsi" w:hAnsiTheme="minorHAnsi" w:cstheme="minorHAnsi"/>
          <w:lang w:val="en-US"/>
        </w:rPr>
      </w:pPr>
    </w:p>
    <w:p w:rsidR="00D130A2" w:rsidRPr="00C120B8" w:rsidRDefault="00D130A2"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D130A2" w:rsidRPr="00C120B8" w:rsidRDefault="00D130A2"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30A2" w:rsidRDefault="00D130A2"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D130A2" w:rsidRDefault="00D130A2" w:rsidP="006E7F23">
                      <w:r>
                        <w:rPr>
                          <w:color w:val="C0C0C0"/>
                        </w:rPr>
                        <w:t>ATTACHMENT B</w:t>
                      </w:r>
                    </w:p>
                  </w:txbxContent>
                </v:textbox>
                <w10:wrap type="square"/>
              </v:shape>
            </w:pict>
          </mc:Fallback>
        </mc:AlternateContent>
      </w:r>
    </w:p>
    <w:p w:rsidR="00D130A2" w:rsidRPr="00C120B8" w:rsidRDefault="00D130A2"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D130A2" w:rsidRPr="00C120B8" w:rsidRDefault="00D130A2"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D130A2" w:rsidRPr="00C120B8" w:rsidRDefault="00D130A2" w:rsidP="006E7F23">
      <w:pPr>
        <w:autoSpaceDE w:val="0"/>
        <w:autoSpaceDN w:val="0"/>
        <w:adjustRightInd w:val="0"/>
        <w:rPr>
          <w:rFonts w:asciiTheme="minorHAnsi" w:hAnsiTheme="minorHAnsi" w:cstheme="minorHAnsi"/>
          <w:sz w:val="21"/>
          <w:szCs w:val="21"/>
          <w:lang w:val="en-US"/>
        </w:rPr>
      </w:pPr>
    </w:p>
    <w:p w:rsidR="00D130A2" w:rsidRPr="00C120B8" w:rsidRDefault="00D130A2" w:rsidP="006E7F23">
      <w:pPr>
        <w:autoSpaceDE w:val="0"/>
        <w:autoSpaceDN w:val="0"/>
        <w:adjustRightInd w:val="0"/>
        <w:rPr>
          <w:rFonts w:asciiTheme="minorHAnsi" w:hAnsiTheme="minorHAnsi" w:cstheme="minorHAnsi"/>
          <w:b/>
          <w:lang w:val="en-US"/>
        </w:rPr>
      </w:pPr>
    </w:p>
    <w:p w:rsidR="00D130A2" w:rsidRPr="00C120B8" w:rsidRDefault="00D130A2" w:rsidP="006E7F23">
      <w:pPr>
        <w:jc w:val="center"/>
        <w:rPr>
          <w:rFonts w:asciiTheme="minorHAnsi" w:hAnsiTheme="minorHAnsi" w:cstheme="minorHAnsi"/>
          <w:lang w:val="en-US"/>
        </w:rPr>
      </w:pPr>
    </w:p>
    <w:p w:rsidR="00D130A2" w:rsidRPr="00C120B8" w:rsidRDefault="00D130A2"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D130A2" w:rsidRPr="00C120B8" w:rsidRDefault="00D130A2"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D130A2" w:rsidRPr="00C120B8" w:rsidRDefault="00D130A2"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D130A2" w:rsidRPr="00C120B8" w:rsidRDefault="00D130A2"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D130A2" w:rsidRPr="00C120B8" w:rsidRDefault="00D130A2"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D130A2" w:rsidRPr="00C120B8" w:rsidRDefault="00D130A2"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D130A2" w:rsidRPr="00C120B8" w:rsidRDefault="00D130A2"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D130A2" w:rsidRPr="00C120B8" w:rsidRDefault="00D130A2"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D130A2" w:rsidRDefault="00D130A2" w:rsidP="00C551EA">
      <w:pPr>
        <w:pStyle w:val="Corpotesto"/>
        <w:spacing w:before="120" w:after="240" w:line="240" w:lineRule="auto"/>
        <w:jc w:val="left"/>
        <w:rPr>
          <w:rFonts w:asciiTheme="minorHAnsi" w:hAnsiTheme="minorHAnsi" w:cstheme="minorHAnsi"/>
          <w:lang w:val="en-US"/>
        </w:rPr>
      </w:pPr>
      <w:r w:rsidRPr="00167AF5">
        <w:rPr>
          <w:rFonts w:asciiTheme="minorHAnsi" w:hAnsiTheme="minorHAnsi" w:cstheme="minorHAnsi"/>
          <w:b/>
          <w:lang w:val="en-US"/>
        </w:rPr>
        <w:t>that the copies of the following scientific publications</w:t>
      </w:r>
      <w:r w:rsidRPr="003B5002">
        <w:rPr>
          <w:rFonts w:ascii="Calibri" w:hAnsi="Calibri" w:cs="Calibri"/>
          <w:b/>
          <w:color w:val="632423" w:themeColor="accent2" w:themeShade="80"/>
          <w:lang w:val="en-US"/>
        </w:rPr>
        <w:t>*</w:t>
      </w:r>
      <w:r w:rsidRPr="00167AF5">
        <w:rPr>
          <w:rFonts w:asciiTheme="minorHAnsi" w:hAnsiTheme="minorHAnsi" w:cstheme="minorHAnsi"/>
          <w:b/>
          <w:lang w:val="en-US"/>
        </w:rPr>
        <w:t xml:space="preserve"> are true to the original:</w:t>
      </w:r>
    </w:p>
    <w:p w:rsidR="00D130A2" w:rsidRPr="00C120B8" w:rsidRDefault="00D130A2"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D130A2" w:rsidRPr="003B5002" w:rsidRDefault="00D130A2" w:rsidP="00C551EA">
      <w:pPr>
        <w:pStyle w:val="Corpotesto"/>
        <w:spacing w:before="120" w:after="240" w:line="240" w:lineRule="auto"/>
        <w:jc w:val="left"/>
        <w:rPr>
          <w:rFonts w:ascii="Calibri" w:hAnsi="Calibri" w:cs="Calibri"/>
          <w:b/>
          <w:color w:val="632423" w:themeColor="accent2" w:themeShade="80"/>
          <w:sz w:val="22"/>
          <w:szCs w:val="22"/>
          <w:lang w:val="en-US"/>
        </w:rPr>
      </w:pPr>
      <w:r w:rsidRPr="003B5002">
        <w:rPr>
          <w:rFonts w:ascii="Calibri" w:hAnsi="Calibri" w:cs="Calibri"/>
          <w:b/>
          <w:color w:val="632423" w:themeColor="accent2" w:themeShade="80"/>
          <w:sz w:val="22"/>
          <w:szCs w:val="22"/>
          <w:lang w:val="en-US"/>
        </w:rPr>
        <w:t>* (</w:t>
      </w:r>
      <w:r>
        <w:rPr>
          <w:rFonts w:ascii="Calibri" w:hAnsi="Calibri" w:cs="Calibri"/>
          <w:b/>
          <w:color w:val="632423" w:themeColor="accent2" w:themeShade="80"/>
          <w:sz w:val="22"/>
          <w:szCs w:val="22"/>
          <w:lang w:val="en-US"/>
        </w:rPr>
        <w:t xml:space="preserve">The </w:t>
      </w:r>
      <w:r w:rsidRPr="003B5002">
        <w:rPr>
          <w:rFonts w:ascii="Calibri" w:hAnsi="Calibri" w:cs="Calibri"/>
          <w:b/>
          <w:color w:val="632423" w:themeColor="accent2" w:themeShade="80"/>
          <w:sz w:val="22"/>
          <w:szCs w:val="22"/>
          <w:lang w:val="en-US"/>
        </w:rPr>
        <w:t xml:space="preserve">PhD thesis </w:t>
      </w:r>
      <w:r>
        <w:rPr>
          <w:rFonts w:ascii="Calibri" w:hAnsi="Calibri" w:cs="Calibri"/>
          <w:b/>
          <w:color w:val="632423" w:themeColor="accent2" w:themeShade="80"/>
          <w:sz w:val="22"/>
          <w:szCs w:val="22"/>
          <w:lang w:val="en-US"/>
        </w:rPr>
        <w:t>is considered as a publication and, if attached, contributes to the maximum number of publications that can be submitted).</w:t>
      </w:r>
    </w:p>
    <w:p w:rsidR="00D130A2" w:rsidRPr="00C120B8" w:rsidRDefault="00D130A2"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D130A2" w:rsidRPr="00C120B8" w:rsidRDefault="00D130A2"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D130A2" w:rsidRPr="00C120B8" w:rsidRDefault="00D130A2"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D130A2" w:rsidRPr="00C120B8" w:rsidRDefault="00D130A2" w:rsidP="006E7F23">
      <w:pPr>
        <w:jc w:val="both"/>
        <w:rPr>
          <w:rFonts w:asciiTheme="minorHAnsi" w:hAnsiTheme="minorHAnsi" w:cstheme="minorHAnsi"/>
          <w:lang w:val="en-US"/>
        </w:rPr>
      </w:pPr>
    </w:p>
    <w:p w:rsidR="00D130A2" w:rsidRPr="00C120B8" w:rsidRDefault="00D130A2"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D130A2" w:rsidRPr="00C120B8" w:rsidRDefault="00D130A2"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D130A2" w:rsidRPr="00C120B8" w:rsidRDefault="00D130A2" w:rsidP="006E7F23">
      <w:pPr>
        <w:jc w:val="both"/>
        <w:rPr>
          <w:rFonts w:asciiTheme="minorHAnsi" w:hAnsiTheme="minorHAnsi" w:cstheme="minorHAnsi"/>
          <w:lang w:val="en-US"/>
        </w:rPr>
      </w:pPr>
    </w:p>
    <w:p w:rsidR="00D130A2" w:rsidRPr="00C120B8" w:rsidRDefault="00D130A2" w:rsidP="006E7F23">
      <w:pPr>
        <w:jc w:val="both"/>
        <w:rPr>
          <w:rFonts w:asciiTheme="minorHAnsi" w:hAnsiTheme="minorHAnsi" w:cstheme="minorHAnsi"/>
          <w:lang w:val="en-US"/>
        </w:rPr>
      </w:pPr>
    </w:p>
    <w:p w:rsidR="00D130A2" w:rsidRPr="00C120B8" w:rsidRDefault="00D130A2" w:rsidP="006E7F23">
      <w:pPr>
        <w:jc w:val="both"/>
        <w:rPr>
          <w:rFonts w:asciiTheme="minorHAnsi" w:hAnsiTheme="minorHAnsi" w:cstheme="minorHAnsi"/>
          <w:lang w:val="en-US"/>
        </w:rPr>
      </w:pPr>
    </w:p>
    <w:p w:rsidR="00D130A2" w:rsidRPr="00C120B8" w:rsidRDefault="00D130A2" w:rsidP="006E7F23">
      <w:pPr>
        <w:jc w:val="both"/>
        <w:rPr>
          <w:rFonts w:asciiTheme="minorHAnsi" w:hAnsiTheme="minorHAnsi" w:cstheme="minorHAnsi"/>
          <w:lang w:val="en-US"/>
        </w:rPr>
      </w:pPr>
    </w:p>
    <w:p w:rsidR="00D130A2" w:rsidRPr="00C120B8" w:rsidRDefault="00D130A2">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D130A2" w:rsidRPr="00C120B8" w:rsidRDefault="00D130A2"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D130A2" w:rsidRPr="00C120B8" w:rsidRDefault="00D130A2" w:rsidP="006E7F23">
      <w:pPr>
        <w:pStyle w:val="Corpodeltesto2"/>
        <w:rPr>
          <w:rFonts w:asciiTheme="minorHAnsi" w:hAnsiTheme="minorHAnsi" w:cstheme="minorHAnsi"/>
          <w:lang w:val="en-US"/>
        </w:rPr>
      </w:pPr>
    </w:p>
    <w:p w:rsidR="00D130A2" w:rsidRPr="00C120B8" w:rsidRDefault="00D130A2" w:rsidP="006E7F23">
      <w:pPr>
        <w:pStyle w:val="Corpodeltesto2"/>
        <w:rPr>
          <w:rFonts w:asciiTheme="minorHAnsi" w:hAnsiTheme="minorHAnsi" w:cstheme="minorHAnsi"/>
          <w:lang w:val="en-US"/>
        </w:rPr>
      </w:pPr>
    </w:p>
    <w:p w:rsidR="00D130A2" w:rsidRPr="00C120B8" w:rsidRDefault="00D130A2"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D130A2" w:rsidRPr="00C120B8" w:rsidRDefault="00D130A2"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D130A2" w:rsidRPr="00C120B8" w:rsidRDefault="00D13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D130A2" w:rsidRPr="00C120B8" w:rsidRDefault="00D13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D130A2" w:rsidRPr="00C120B8" w:rsidRDefault="00D13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D130A2" w:rsidRPr="00C120B8" w:rsidRDefault="00D13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D130A2" w:rsidRPr="00C120B8" w:rsidRDefault="00D13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D130A2" w:rsidRPr="00C120B8" w:rsidRDefault="00D13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D130A2" w:rsidRPr="00C120B8" w:rsidRDefault="00D13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D130A2" w:rsidRPr="00C120B8" w:rsidRDefault="00D13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D130A2" w:rsidRPr="00C120B8" w:rsidRDefault="00D13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D130A2" w:rsidRPr="00C120B8" w:rsidRDefault="00D13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D130A2" w:rsidRPr="00C120B8" w:rsidRDefault="00D13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D130A2" w:rsidRPr="00C120B8" w:rsidRDefault="00D13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D130A2" w:rsidRPr="00C120B8" w:rsidRDefault="00D13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D130A2" w:rsidRPr="00C120B8" w:rsidRDefault="00D130A2"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D130A2" w:rsidRPr="00C120B8" w:rsidRDefault="00D13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D130A2" w:rsidRPr="00C120B8" w:rsidRDefault="00D13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D130A2" w:rsidRPr="00C120B8" w:rsidRDefault="00D13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D130A2" w:rsidRPr="00C120B8" w:rsidRDefault="00D13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D130A2" w:rsidRPr="00C120B8" w:rsidRDefault="00D13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D130A2" w:rsidRPr="00C120B8" w:rsidRDefault="00D130A2"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D130A2" w:rsidRPr="00C120B8" w:rsidRDefault="00D13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D130A2" w:rsidRPr="00C120B8" w:rsidRDefault="00D13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D130A2" w:rsidRPr="00C120B8" w:rsidRDefault="00D130A2"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D130A2" w:rsidRPr="00C120B8" w:rsidRDefault="00D13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D130A2" w:rsidRPr="00C120B8" w:rsidRDefault="00D130A2"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D130A2" w:rsidRPr="00C120B8" w:rsidRDefault="00D130A2"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D130A2" w:rsidRPr="00C120B8" w:rsidRDefault="00D130A2"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D130A2" w:rsidRPr="00C120B8" w:rsidRDefault="00D130A2" w:rsidP="006E7F23">
      <w:pPr>
        <w:autoSpaceDE w:val="0"/>
        <w:autoSpaceDN w:val="0"/>
        <w:adjustRightInd w:val="0"/>
        <w:spacing w:after="120"/>
        <w:rPr>
          <w:rFonts w:asciiTheme="minorHAnsi" w:hAnsiTheme="minorHAnsi" w:cstheme="minorHAnsi"/>
          <w:lang w:val="en-US"/>
        </w:rPr>
      </w:pPr>
    </w:p>
    <w:p w:rsidR="00D130A2" w:rsidRPr="00C120B8" w:rsidRDefault="00D130A2"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D130A2" w:rsidRPr="00C120B8" w:rsidRDefault="00D130A2"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D130A2" w:rsidRPr="00C120B8" w:rsidRDefault="00D130A2"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D130A2" w:rsidRPr="00C120B8" w:rsidRDefault="00D130A2"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D130A2" w:rsidRPr="00C120B8" w:rsidRDefault="00D130A2"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D130A2" w:rsidRPr="00C120B8" w:rsidRDefault="00D130A2" w:rsidP="006E7F23">
      <w:pPr>
        <w:autoSpaceDE w:val="0"/>
        <w:autoSpaceDN w:val="0"/>
        <w:adjustRightInd w:val="0"/>
        <w:ind w:left="426"/>
        <w:jc w:val="both"/>
        <w:rPr>
          <w:rFonts w:asciiTheme="minorHAnsi" w:hAnsiTheme="minorHAnsi" w:cstheme="minorHAnsi"/>
          <w:sz w:val="19"/>
          <w:szCs w:val="19"/>
          <w:lang w:val="en-US"/>
        </w:rPr>
      </w:pPr>
    </w:p>
    <w:p w:rsidR="00D130A2" w:rsidRPr="00C120B8" w:rsidRDefault="00D130A2"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D130A2" w:rsidRPr="00C120B8" w:rsidRDefault="00D130A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D130A2" w:rsidRPr="00C120B8" w:rsidRDefault="00D130A2"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t xml:space="preserve">2. </w:t>
      </w:r>
      <w:r w:rsidRPr="00C120B8">
        <w:rPr>
          <w:rFonts w:asciiTheme="minorHAnsi" w:hAnsiTheme="minorHAnsi" w:cstheme="minorHAnsi"/>
          <w:lang w:val="en-US"/>
        </w:rPr>
        <w:t>Presentation of a deed containing data no longer corresponding to the truth is equivalent to use of a false deed.</w:t>
      </w:r>
    </w:p>
    <w:p w:rsidR="00D130A2" w:rsidRPr="00C120B8" w:rsidRDefault="00D130A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D130A2" w:rsidRPr="00C120B8" w:rsidRDefault="00D130A2"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D130A2" w:rsidRPr="00C120B8" w:rsidRDefault="00D130A2" w:rsidP="006E7F23">
      <w:pPr>
        <w:autoSpaceDE w:val="0"/>
        <w:autoSpaceDN w:val="0"/>
        <w:adjustRightInd w:val="0"/>
        <w:spacing w:after="120"/>
        <w:ind w:left="425"/>
        <w:jc w:val="both"/>
        <w:rPr>
          <w:rFonts w:asciiTheme="minorHAnsi" w:hAnsiTheme="minorHAnsi" w:cstheme="minorHAnsi"/>
          <w:lang w:val="en-US"/>
        </w:rPr>
      </w:pPr>
    </w:p>
    <w:p w:rsidR="00D130A2" w:rsidRPr="00C120B8" w:rsidRDefault="00D130A2" w:rsidP="006E7F23">
      <w:pPr>
        <w:autoSpaceDE w:val="0"/>
        <w:autoSpaceDN w:val="0"/>
        <w:adjustRightInd w:val="0"/>
        <w:spacing w:after="120"/>
        <w:ind w:left="425"/>
        <w:jc w:val="both"/>
        <w:rPr>
          <w:rFonts w:asciiTheme="minorHAnsi" w:hAnsiTheme="minorHAnsi" w:cstheme="minorHAnsi"/>
          <w:lang w:val="en-US"/>
        </w:rPr>
      </w:pPr>
    </w:p>
    <w:p w:rsidR="00D130A2" w:rsidRPr="00C120B8" w:rsidRDefault="00D130A2"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D130A2" w:rsidRPr="00C120B8" w:rsidRDefault="00D130A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D130A2" w:rsidRPr="00C120B8" w:rsidRDefault="00D130A2"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D130A2" w:rsidRPr="00C120B8" w:rsidRDefault="00D130A2"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D130A2" w:rsidRPr="00C120B8" w:rsidRDefault="00D130A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D130A2" w:rsidRPr="00C120B8" w:rsidRDefault="00D130A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D130A2" w:rsidRPr="00C120B8" w:rsidRDefault="00D130A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D130A2" w:rsidRPr="00C120B8" w:rsidRDefault="00D130A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D130A2" w:rsidRPr="00C120B8" w:rsidRDefault="00D130A2" w:rsidP="006E7F23">
      <w:pPr>
        <w:jc w:val="both"/>
        <w:rPr>
          <w:rFonts w:asciiTheme="minorHAnsi" w:hAnsiTheme="minorHAnsi" w:cstheme="minorHAnsi"/>
          <w:lang w:val="en-US"/>
        </w:rPr>
      </w:pPr>
    </w:p>
    <w:p w:rsidR="00D130A2" w:rsidRDefault="00D130A2" w:rsidP="00F4085E">
      <w:pPr>
        <w:ind w:right="571" w:firstLine="4253"/>
        <w:jc w:val="both"/>
        <w:rPr>
          <w:rFonts w:asciiTheme="minorHAnsi" w:hAnsiTheme="minorHAnsi" w:cstheme="minorHAnsi"/>
        </w:rPr>
        <w:sectPr w:rsidR="00D130A2" w:rsidSect="00D130A2">
          <w:pgSz w:w="11906" w:h="16838"/>
          <w:pgMar w:top="680" w:right="1134" w:bottom="680" w:left="1134" w:header="1440" w:footer="1440" w:gutter="0"/>
          <w:pgNumType w:start="1"/>
          <w:cols w:space="720"/>
          <w:noEndnote/>
        </w:sectPr>
      </w:pPr>
      <w:r w:rsidRPr="00C120B8">
        <w:rPr>
          <w:rFonts w:asciiTheme="minorHAnsi" w:hAnsiTheme="minorHAnsi" w:cstheme="minorHAnsi"/>
        </w:rPr>
        <w:t>________________________</w:t>
      </w:r>
    </w:p>
    <w:p w:rsidR="00D130A2" w:rsidRPr="00C120B8" w:rsidRDefault="00D130A2" w:rsidP="00F4085E">
      <w:pPr>
        <w:ind w:right="571" w:firstLine="4253"/>
        <w:jc w:val="both"/>
        <w:rPr>
          <w:rFonts w:asciiTheme="minorHAnsi" w:hAnsiTheme="minorHAnsi" w:cstheme="minorHAnsi"/>
          <w:b/>
        </w:rPr>
      </w:pPr>
    </w:p>
    <w:sectPr w:rsidR="00D130A2" w:rsidRPr="00C120B8" w:rsidSect="00D130A2">
      <w:type w:val="continuous"/>
      <w:pgSz w:w="11906" w:h="16838"/>
      <w:pgMar w:top="680" w:right="1134" w:bottom="680"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0A2" w:rsidRDefault="00D130A2">
      <w:r>
        <w:separator/>
      </w:r>
    </w:p>
  </w:endnote>
  <w:endnote w:type="continuationSeparator" w:id="0">
    <w:p w:rsidR="00D130A2" w:rsidRDefault="00D13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0A2" w:rsidRDefault="00D130A2">
      <w:r>
        <w:separator/>
      </w:r>
    </w:p>
  </w:footnote>
  <w:footnote w:type="continuationSeparator" w:id="0">
    <w:p w:rsidR="00D130A2" w:rsidRDefault="00D130A2">
      <w:r>
        <w:continuationSeparator/>
      </w:r>
    </w:p>
  </w:footnote>
  <w:footnote w:id="1">
    <w:p w:rsidR="00D130A2" w:rsidRPr="00A55556" w:rsidRDefault="00D130A2">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D130A2" w:rsidRPr="00C120B8" w:rsidRDefault="00D130A2"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D130A2" w:rsidRPr="00C120B8" w:rsidRDefault="00D130A2"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D130A2" w:rsidRPr="00C120B8" w:rsidRDefault="00D130A2"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10E6"/>
    <w:rsid w:val="000356BE"/>
    <w:rsid w:val="000376CC"/>
    <w:rsid w:val="00042802"/>
    <w:rsid w:val="00050A86"/>
    <w:rsid w:val="000535D5"/>
    <w:rsid w:val="00065CF7"/>
    <w:rsid w:val="000706E4"/>
    <w:rsid w:val="00071AB0"/>
    <w:rsid w:val="000765D4"/>
    <w:rsid w:val="00081A16"/>
    <w:rsid w:val="000823AC"/>
    <w:rsid w:val="0009211D"/>
    <w:rsid w:val="000A3CF5"/>
    <w:rsid w:val="000B552E"/>
    <w:rsid w:val="000C4F1E"/>
    <w:rsid w:val="000C656C"/>
    <w:rsid w:val="000E43DD"/>
    <w:rsid w:val="000F5835"/>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4BD3"/>
    <w:rsid w:val="003C6A51"/>
    <w:rsid w:val="003D5D14"/>
    <w:rsid w:val="003F0BA3"/>
    <w:rsid w:val="003F59C3"/>
    <w:rsid w:val="004070BA"/>
    <w:rsid w:val="00413B8D"/>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34837"/>
    <w:rsid w:val="0054226E"/>
    <w:rsid w:val="0054324E"/>
    <w:rsid w:val="005612C5"/>
    <w:rsid w:val="0056161A"/>
    <w:rsid w:val="00572C4B"/>
    <w:rsid w:val="00593866"/>
    <w:rsid w:val="005C251F"/>
    <w:rsid w:val="005C6883"/>
    <w:rsid w:val="005C78D0"/>
    <w:rsid w:val="005D1609"/>
    <w:rsid w:val="005E1CEF"/>
    <w:rsid w:val="00600165"/>
    <w:rsid w:val="0060757D"/>
    <w:rsid w:val="006075EF"/>
    <w:rsid w:val="00630364"/>
    <w:rsid w:val="00634726"/>
    <w:rsid w:val="0063766D"/>
    <w:rsid w:val="00640062"/>
    <w:rsid w:val="006453E1"/>
    <w:rsid w:val="00663FB7"/>
    <w:rsid w:val="00665426"/>
    <w:rsid w:val="00676EA6"/>
    <w:rsid w:val="00685638"/>
    <w:rsid w:val="006904DE"/>
    <w:rsid w:val="00692FD2"/>
    <w:rsid w:val="006A7724"/>
    <w:rsid w:val="006B1C4C"/>
    <w:rsid w:val="006B777E"/>
    <w:rsid w:val="006C2076"/>
    <w:rsid w:val="006C69CF"/>
    <w:rsid w:val="006D5922"/>
    <w:rsid w:val="006D7A8E"/>
    <w:rsid w:val="006E0181"/>
    <w:rsid w:val="006E0589"/>
    <w:rsid w:val="006E7F23"/>
    <w:rsid w:val="00740D20"/>
    <w:rsid w:val="00743EB5"/>
    <w:rsid w:val="00780C27"/>
    <w:rsid w:val="00787D96"/>
    <w:rsid w:val="007A2DB8"/>
    <w:rsid w:val="007B5333"/>
    <w:rsid w:val="007C0E8C"/>
    <w:rsid w:val="007D5DCB"/>
    <w:rsid w:val="00801E27"/>
    <w:rsid w:val="00816E9F"/>
    <w:rsid w:val="0083249D"/>
    <w:rsid w:val="008623CB"/>
    <w:rsid w:val="00876853"/>
    <w:rsid w:val="00886626"/>
    <w:rsid w:val="00887121"/>
    <w:rsid w:val="00890B94"/>
    <w:rsid w:val="008A5FB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462EE"/>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551EA"/>
    <w:rsid w:val="00C663A4"/>
    <w:rsid w:val="00C678C9"/>
    <w:rsid w:val="00C831AD"/>
    <w:rsid w:val="00CA25A1"/>
    <w:rsid w:val="00CB275B"/>
    <w:rsid w:val="00CC0BC5"/>
    <w:rsid w:val="00CC3573"/>
    <w:rsid w:val="00CC62EE"/>
    <w:rsid w:val="00CF5EA6"/>
    <w:rsid w:val="00CF7B5B"/>
    <w:rsid w:val="00D0231A"/>
    <w:rsid w:val="00D130A2"/>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2FE"/>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 w:type="character" w:customStyle="1" w:styleId="CorpotestoCarattere">
    <w:name w:val="Corpo testo Carattere"/>
    <w:basedOn w:val="Carpredefinitoparagrafo"/>
    <w:link w:val="Corpotesto"/>
    <w:rsid w:val="00C551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B33DC-201B-4534-BC2C-6957E0FFA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2326</Words>
  <Characters>15217</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2018-03-05T10:32:00Z</dcterms:created>
  <dcterms:modified xsi:type="dcterms:W3CDTF">2018-03-05T10:32:00Z</dcterms:modified>
</cp:coreProperties>
</file>