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FC96" w14:textId="77777777" w:rsidR="00387A61" w:rsidRDefault="00387A61"/>
    <w:p w14:paraId="763BEF3D" w14:textId="77777777" w:rsidR="00387A61" w:rsidRDefault="00387A61"/>
    <w:p w14:paraId="7455F4F6" w14:textId="77777777" w:rsidR="00387A61" w:rsidRDefault="00387A61"/>
    <w:p w14:paraId="20A380AC" w14:textId="77777777" w:rsidR="00387A61" w:rsidRDefault="00387A61"/>
    <w:p w14:paraId="3B8C1157" w14:textId="77777777" w:rsidR="00387A61" w:rsidRDefault="00387A61"/>
    <w:p w14:paraId="0781FBB1" w14:textId="77777777" w:rsidR="00387A61" w:rsidRDefault="00387A61"/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87A61" w:rsidRPr="00387A61" w14:paraId="6DF50CAA" w14:textId="77777777" w:rsidTr="00224249">
        <w:trPr>
          <w:jc w:val="center"/>
        </w:trPr>
        <w:tc>
          <w:tcPr>
            <w:tcW w:w="9628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0A17AE9" w14:textId="71C1FE19" w:rsidR="00387A61" w:rsidRPr="00387A61" w:rsidRDefault="00387A61" w:rsidP="00387A61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387A61">
              <w:rPr>
                <w:rFonts w:ascii="Cambria" w:eastAsia="Calibri" w:hAnsi="Cambria" w:cs="Calibri"/>
                <w:b/>
              </w:rPr>
              <w:t xml:space="preserve">ALLEGATO </w:t>
            </w:r>
            <w:r w:rsidR="00CC76AD">
              <w:rPr>
                <w:rFonts w:ascii="Cambria" w:eastAsia="Calibri" w:hAnsi="Cambria" w:cs="Calibri"/>
                <w:b/>
              </w:rPr>
              <w:t>C</w:t>
            </w:r>
            <w:r w:rsidR="008D46AC" w:rsidRPr="00387A61">
              <w:rPr>
                <w:rFonts w:ascii="Cambria" w:eastAsia="Calibri" w:hAnsi="Cambria" w:cs="Calibri"/>
                <w:b/>
              </w:rPr>
              <w:t xml:space="preserve"> </w:t>
            </w:r>
            <w:r w:rsidRPr="00387A61">
              <w:rPr>
                <w:rFonts w:ascii="Cambria" w:eastAsia="Calibri" w:hAnsi="Cambria" w:cs="Calibri"/>
                <w:b/>
              </w:rPr>
              <w:t xml:space="preserve">- DICHIARAZIONE </w:t>
            </w:r>
            <w:r w:rsidR="00CC76AD">
              <w:rPr>
                <w:rFonts w:ascii="Cambria" w:eastAsia="Calibri" w:hAnsi="Cambria" w:cs="Calibri"/>
                <w:b/>
              </w:rPr>
              <w:t>CRITERI TABELLARI</w:t>
            </w:r>
          </w:p>
        </w:tc>
      </w:tr>
      <w:tr w:rsidR="00387A61" w:rsidRPr="00387A61" w14:paraId="615890A1" w14:textId="77777777" w:rsidTr="00224249">
        <w:trPr>
          <w:jc w:val="center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F3D5A8" w14:textId="5E335C82" w:rsidR="00387A61" w:rsidRPr="00387A61" w:rsidRDefault="001740BE" w:rsidP="001740BE">
            <w:pPr>
              <w:widowControl w:val="0"/>
              <w:autoSpaceDE w:val="0"/>
              <w:autoSpaceDN w:val="0"/>
              <w:spacing w:before="360" w:after="360" w:line="360" w:lineRule="auto"/>
              <w:jc w:val="center"/>
              <w:rPr>
                <w:rFonts w:ascii="Cambria" w:eastAsia="Calibri" w:hAnsi="Cambria" w:cs="Calibri"/>
              </w:rPr>
            </w:pPr>
            <w:r w:rsidRPr="001740BE">
              <w:rPr>
                <w:rFonts w:ascii="Cambria" w:eastAsia="Calibri" w:hAnsi="Cambria" w:cs="Calibri"/>
              </w:rPr>
              <w:t>GARA EUROPEA A PROCEDURA TELEMATICA APERTA PER L’AFFIDAMENTO DELLA FORNITURA DI UN SISTEMA SPERIMENTALE COMPLETO PER SPETTROSCOPIA NAP-XPS CON CELLA ELETTROCHIMICA IN-OPERANDO</w:t>
            </w:r>
          </w:p>
        </w:tc>
      </w:tr>
      <w:tr w:rsidR="00387A61" w:rsidRPr="00387A61" w14:paraId="4F4B5327" w14:textId="77777777" w:rsidTr="00224249">
        <w:trPr>
          <w:trHeight w:val="850"/>
          <w:jc w:val="center"/>
        </w:trPr>
        <w:tc>
          <w:tcPr>
            <w:tcW w:w="9628" w:type="dxa"/>
            <w:tcBorders>
              <w:top w:val="double" w:sz="4" w:space="0" w:color="auto"/>
            </w:tcBorders>
            <w:vAlign w:val="center"/>
          </w:tcPr>
          <w:p w14:paraId="1DB16168" w14:textId="4CF68740" w:rsidR="00387A61" w:rsidRPr="00387A61" w:rsidRDefault="00387A61" w:rsidP="00387A61">
            <w:pPr>
              <w:widowControl w:val="0"/>
              <w:autoSpaceDE w:val="0"/>
              <w:autoSpaceDN w:val="0"/>
              <w:spacing w:before="240" w:after="240" w:line="360" w:lineRule="auto"/>
              <w:jc w:val="center"/>
              <w:rPr>
                <w:rFonts w:ascii="Cambria" w:eastAsia="Calibri" w:hAnsi="Cambria" w:cs="Calibri"/>
              </w:rPr>
            </w:pPr>
            <w:r w:rsidRPr="00387A61">
              <w:rPr>
                <w:rFonts w:ascii="Cambria" w:eastAsia="Calibri" w:hAnsi="Cambria" w:cs="Calibri"/>
              </w:rPr>
              <w:t>CIG</w:t>
            </w:r>
            <w:r w:rsidR="008D76F3">
              <w:t xml:space="preserve"> </w:t>
            </w:r>
            <w:bookmarkStart w:id="0" w:name="_Hlk153548084"/>
            <w:r w:rsidR="008D76F3" w:rsidRPr="008D76F3">
              <w:rPr>
                <w:rFonts w:ascii="Cambria" w:eastAsia="Calibri" w:hAnsi="Cambria" w:cs="Calibri"/>
              </w:rPr>
              <w:t>A0380A3E62</w:t>
            </w:r>
            <w:bookmarkEnd w:id="0"/>
            <w:r w:rsidRPr="00387A61">
              <w:rPr>
                <w:rFonts w:ascii="Cambria" w:eastAsia="Calibri" w:hAnsi="Cambria" w:cs="Calibri"/>
              </w:rPr>
              <w:t xml:space="preserve"> </w:t>
            </w:r>
          </w:p>
          <w:p w14:paraId="38F2A25B" w14:textId="11CFB3D4" w:rsidR="00387A61" w:rsidRPr="00387A61" w:rsidRDefault="00387A61" w:rsidP="00387A61">
            <w:pPr>
              <w:widowControl w:val="0"/>
              <w:autoSpaceDE w:val="0"/>
              <w:autoSpaceDN w:val="0"/>
              <w:spacing w:before="240" w:after="240" w:line="360" w:lineRule="auto"/>
              <w:jc w:val="center"/>
              <w:rPr>
                <w:rFonts w:ascii="Cambria" w:eastAsia="Calibri" w:hAnsi="Cambria" w:cs="Calibri"/>
                <w:highlight w:val="green"/>
              </w:rPr>
            </w:pPr>
            <w:r w:rsidRPr="00387A61">
              <w:rPr>
                <w:rFonts w:ascii="Cambria" w:eastAsia="Calibri" w:hAnsi="Cambria" w:cs="Calibri"/>
              </w:rPr>
              <w:t>CUP</w:t>
            </w:r>
            <w:r w:rsidR="008D76F3">
              <w:t xml:space="preserve"> </w:t>
            </w:r>
            <w:r w:rsidR="008D76F3" w:rsidRPr="008D76F3">
              <w:rPr>
                <w:rFonts w:ascii="Cambria" w:eastAsia="Calibri" w:hAnsi="Cambria" w:cs="Calibri"/>
              </w:rPr>
              <w:t>D43C22001410007</w:t>
            </w:r>
            <w:r w:rsidRPr="00387A61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17C1CDB2" w14:textId="77777777" w:rsidR="00387A61" w:rsidRDefault="00387A61"/>
    <w:p w14:paraId="00FCE6EE" w14:textId="77777777" w:rsidR="00387A61" w:rsidRDefault="00387A61"/>
    <w:p w14:paraId="0133F3F5" w14:textId="77777777" w:rsidR="00387A61" w:rsidRDefault="00387A61"/>
    <w:p w14:paraId="4122BA06" w14:textId="77777777" w:rsidR="00387A61" w:rsidRDefault="00387A61"/>
    <w:p w14:paraId="6C474A1C" w14:textId="77777777" w:rsidR="00387A61" w:rsidRDefault="00387A61">
      <w:r>
        <w:br w:type="page"/>
      </w:r>
    </w:p>
    <w:p w14:paraId="44FD7257" w14:textId="77777777" w:rsidR="00567FE4" w:rsidRDefault="00567FE4" w:rsidP="009B1A3F">
      <w:pPr>
        <w:jc w:val="center"/>
        <w:rPr>
          <w:rFonts w:ascii="Cambria" w:hAnsi="Cambria" w:cs="Calibri"/>
          <w:b/>
          <w:bCs/>
          <w:color w:val="000000"/>
        </w:rPr>
        <w:sectPr w:rsidR="00567FE4" w:rsidSect="00387A61">
          <w:headerReference w:type="default" r:id="rId7"/>
          <w:footerReference w:type="default" r:id="rId8"/>
          <w:footerReference w:type="first" r:id="rId9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3"/>
        <w:gridCol w:w="631"/>
        <w:gridCol w:w="6119"/>
        <w:gridCol w:w="6804"/>
      </w:tblGrid>
      <w:tr w:rsidR="001E25A4" w:rsidRPr="009B1A3F" w14:paraId="05878035" w14:textId="77777777" w:rsidTr="00E028CC">
        <w:trPr>
          <w:trHeight w:val="2190"/>
        </w:trPr>
        <w:tc>
          <w:tcPr>
            <w:tcW w:w="723" w:type="dxa"/>
            <w:vAlign w:val="center"/>
          </w:tcPr>
          <w:p w14:paraId="4CF1DA47" w14:textId="256EA378" w:rsidR="001E25A4" w:rsidRPr="002E1982" w:rsidRDefault="001E25A4" w:rsidP="00A85E54">
            <w:pPr>
              <w:jc w:val="center"/>
              <w:rPr>
                <w:b/>
                <w:bCs/>
                <w:smallCaps/>
              </w:rPr>
            </w:pPr>
            <w:r w:rsidRPr="002E1982">
              <w:rPr>
                <w:rFonts w:ascii="Cambria" w:hAnsi="Cambria" w:cs="Calibri"/>
                <w:b/>
                <w:smallCaps/>
                <w:color w:val="000000"/>
                <w:sz w:val="20"/>
                <w:szCs w:val="20"/>
                <w:lang w:eastAsia="en-US"/>
              </w:rPr>
              <w:lastRenderedPageBreak/>
              <w:t>ID</w:t>
            </w:r>
          </w:p>
        </w:tc>
        <w:tc>
          <w:tcPr>
            <w:tcW w:w="6750" w:type="dxa"/>
            <w:gridSpan w:val="2"/>
            <w:vAlign w:val="center"/>
            <w:hideMark/>
          </w:tcPr>
          <w:p w14:paraId="2E6CB357" w14:textId="234919A1" w:rsidR="001E25A4" w:rsidRPr="002E1982" w:rsidRDefault="00C87265" w:rsidP="00A85E54">
            <w:pPr>
              <w:jc w:val="center"/>
              <w:rPr>
                <w:rFonts w:ascii="Cambria" w:hAnsi="Cambria" w:cs="Calibri"/>
                <w:b/>
                <w:bCs/>
                <w:smallCaps/>
                <w:color w:val="000000"/>
              </w:rPr>
            </w:pPr>
            <w:r>
              <w:rPr>
                <w:rFonts w:ascii="Cambria" w:hAnsi="Cambria" w:cs="Calibri"/>
                <w:b/>
                <w:smallCaps/>
                <w:color w:val="000000"/>
                <w:sz w:val="22"/>
                <w:szCs w:val="20"/>
                <w:lang w:eastAsia="en-US"/>
              </w:rPr>
              <w:t>Opzioni c</w:t>
            </w:r>
            <w:r w:rsidR="001E25A4">
              <w:rPr>
                <w:rFonts w:ascii="Cambria" w:hAnsi="Cambria" w:cs="Calibri"/>
                <w:b/>
                <w:smallCaps/>
                <w:color w:val="000000"/>
                <w:sz w:val="22"/>
                <w:szCs w:val="20"/>
                <w:lang w:eastAsia="en-US"/>
              </w:rPr>
              <w:t>riteri tabellari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39CBE7" w14:textId="77777777" w:rsidR="001E25A4" w:rsidRDefault="001E25A4" w:rsidP="00A85E5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mallCaps/>
                <w:color w:val="000000"/>
                <w:sz w:val="22"/>
                <w:szCs w:val="20"/>
                <w:lang w:eastAsia="en-US"/>
              </w:rPr>
              <w:t>C</w:t>
            </w:r>
            <w:r w:rsidRPr="002E1982">
              <w:rPr>
                <w:rFonts w:ascii="Cambria" w:hAnsi="Cambria" w:cs="Calibri"/>
                <w:b/>
                <w:smallCaps/>
                <w:color w:val="000000"/>
                <w:sz w:val="22"/>
                <w:szCs w:val="20"/>
                <w:lang w:eastAsia="en-US"/>
              </w:rPr>
              <w:t>aratteristiche dell'attrezzatura offerta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</w:r>
          </w:p>
          <w:p w14:paraId="5B6348FC" w14:textId="113058CF" w:rsidR="001E25A4" w:rsidRPr="00746E4A" w:rsidRDefault="001E25A4" w:rsidP="00746E4A">
            <w:pPr>
              <w:jc w:val="center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Indicare i valori reali specifici delle caratteristiche dell’attrezzatura. </w:t>
            </w:r>
          </w:p>
          <w:p w14:paraId="0AF3D44D" w14:textId="77777777" w:rsidR="001E25A4" w:rsidRPr="00746E4A" w:rsidRDefault="001E25A4" w:rsidP="00746E4A">
            <w:pPr>
              <w:jc w:val="center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>Il documento sarà valutato per verificare la corrispondenza dei valori dichiarati per l’attribuzione dei punteggi tecnici tabellari.</w:t>
            </w:r>
          </w:p>
          <w:p w14:paraId="47243EE7" w14:textId="52E344E0" w:rsidR="001E25A4" w:rsidRPr="00746E4A" w:rsidRDefault="001E25A4" w:rsidP="00746E4A">
            <w:pPr>
              <w:jc w:val="center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>In caso di discrepanze tra quanto dichiarato nel presente documento e quanto dichiarato a sistema farà fede quanto dichiarato nel presente documento e saranno di conseguenza attribuiti i corrispondenti punteggi.</w:t>
            </w:r>
          </w:p>
          <w:p w14:paraId="72AAB3F3" w14:textId="27CE3E87" w:rsidR="001E25A4" w:rsidRDefault="001E25A4" w:rsidP="00746E4A">
            <w:pPr>
              <w:jc w:val="center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In caso di assenza di una chiara indicazione dell’opzione offerta o di eventuali valori richiesti sarà attribuito il punteggio pari a </w:t>
            </w:r>
            <w:r w:rsidR="00C87265">
              <w:rPr>
                <w:rFonts w:ascii="Cambria" w:hAnsi="Cambria" w:cs="Calibri"/>
                <w:color w:val="000000"/>
                <w:sz w:val="18"/>
                <w:szCs w:val="20"/>
              </w:rPr>
              <w:t>0 (</w:t>
            </w: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>zero</w:t>
            </w:r>
            <w:r w:rsidR="00C87265">
              <w:rPr>
                <w:rFonts w:ascii="Cambria" w:hAnsi="Cambria" w:cs="Calibri"/>
                <w:color w:val="000000"/>
                <w:sz w:val="18"/>
                <w:szCs w:val="20"/>
              </w:rPr>
              <w:t>)</w:t>
            </w:r>
            <w:r w:rsidRPr="00746E4A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. </w:t>
            </w:r>
          </w:p>
          <w:p w14:paraId="5E83E8D1" w14:textId="6410C6E2" w:rsidR="001E25A4" w:rsidRPr="009B1A3F" w:rsidRDefault="001E25A4" w:rsidP="00746E4A">
            <w:pPr>
              <w:jc w:val="center"/>
              <w:rPr>
                <w:b/>
                <w:bCs/>
              </w:rPr>
            </w:pPr>
          </w:p>
        </w:tc>
      </w:tr>
      <w:tr w:rsidR="00746E4A" w:rsidRPr="009B1A3F" w14:paraId="024BA017" w14:textId="77777777" w:rsidTr="004E1984">
        <w:trPr>
          <w:trHeight w:val="585"/>
        </w:trPr>
        <w:tc>
          <w:tcPr>
            <w:tcW w:w="14277" w:type="dxa"/>
            <w:gridSpan w:val="4"/>
            <w:vAlign w:val="center"/>
          </w:tcPr>
          <w:p w14:paraId="628ACF9D" w14:textId="6C752407" w:rsidR="00746E4A" w:rsidRPr="000D7EF9" w:rsidRDefault="00746E4A" w:rsidP="00A85E54">
            <w:pPr>
              <w:jc w:val="center"/>
              <w:rPr>
                <w:b/>
                <w:sz w:val="22"/>
                <w:szCs w:val="22"/>
              </w:rPr>
            </w:pPr>
            <w:bookmarkStart w:id="1" w:name="_Hlk153448764"/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A- </w:t>
            </w:r>
            <w:r w:rsidR="00C75C2D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CAMERA DI ANALISI</w:t>
            </w:r>
          </w:p>
        </w:tc>
      </w:tr>
      <w:tr w:rsidR="001E25A4" w:rsidRPr="009B1A3F" w14:paraId="0EB46029" w14:textId="77777777" w:rsidTr="00E028CC">
        <w:trPr>
          <w:trHeight w:val="585"/>
        </w:trPr>
        <w:tc>
          <w:tcPr>
            <w:tcW w:w="723" w:type="dxa"/>
            <w:vMerge w:val="restart"/>
            <w:vAlign w:val="center"/>
          </w:tcPr>
          <w:p w14:paraId="72261D11" w14:textId="511EDABF" w:rsidR="001E25A4" w:rsidRPr="000D7EF9" w:rsidRDefault="001E25A4" w:rsidP="00A85E54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A.</w:t>
            </w:r>
            <w:r w:rsidR="00BB01AD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24132D0F" w14:textId="555C0B53" w:rsidR="001E25A4" w:rsidRPr="000D7EF9" w:rsidRDefault="0055040D" w:rsidP="00A85E54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Pressione base</w:t>
            </w:r>
          </w:p>
        </w:tc>
      </w:tr>
      <w:tr w:rsidR="001E25A4" w:rsidRPr="009B1A3F" w14:paraId="007FE92C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2ED9665A" w14:textId="77777777" w:rsidR="001E25A4" w:rsidRPr="000D7EF9" w:rsidRDefault="001E25A4" w:rsidP="00A85E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5384690" w14:textId="27DC3B0C" w:rsidR="001E25A4" w:rsidRPr="000D7EF9" w:rsidRDefault="001E25A4" w:rsidP="00C82F9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AB7B6C" w14:textId="01C9EC5C" w:rsidR="001E25A4" w:rsidRPr="000D7EF9" w:rsidRDefault="00C82F97" w:rsidP="00C87265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82F97">
              <w:rPr>
                <w:rFonts w:ascii="Cambria" w:hAnsi="Cambria" w:cs="Calibri"/>
                <w:color w:val="000000"/>
                <w:sz w:val="22"/>
                <w:szCs w:val="22"/>
              </w:rPr>
              <w:t>Pressione base &gt;9×10-10 mb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ar: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52862D2D" w14:textId="0925A159" w:rsidR="001E25A4" w:rsidRPr="000D7EF9" w:rsidRDefault="001E25A4" w:rsidP="00A85E54">
            <w:pPr>
              <w:jc w:val="center"/>
              <w:rPr>
                <w:sz w:val="22"/>
                <w:szCs w:val="22"/>
              </w:rPr>
            </w:pPr>
          </w:p>
        </w:tc>
      </w:tr>
      <w:tr w:rsidR="001E25A4" w:rsidRPr="009B1A3F" w14:paraId="56C4F59B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2EF61090" w14:textId="77777777" w:rsidR="001E25A4" w:rsidRPr="000D7EF9" w:rsidRDefault="001E25A4" w:rsidP="00A85E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30E61ED5" w14:textId="0E33D8B2" w:rsidR="001E25A4" w:rsidRPr="000D7EF9" w:rsidRDefault="001E25A4" w:rsidP="00B11FF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544AFB" w14:textId="73AC0A7C" w:rsidR="001E25A4" w:rsidRPr="000D7EF9" w:rsidRDefault="00B11FFD" w:rsidP="00C8726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1FFD">
              <w:rPr>
                <w:rFonts w:ascii="Cambria" w:hAnsi="Cambria" w:cs="Calibri"/>
                <w:color w:val="000000"/>
                <w:sz w:val="22"/>
                <w:szCs w:val="22"/>
              </w:rPr>
              <w:t>Pressione base &lt;=9×10-10 mbar</w:t>
            </w:r>
            <w:r w:rsidR="00793C49">
              <w:rPr>
                <w:rFonts w:ascii="Cambria" w:hAnsi="Cambria" w:cs="Calibri"/>
                <w:color w:val="000000"/>
                <w:sz w:val="22"/>
                <w:szCs w:val="22"/>
              </w:rPr>
              <w:t>: 1 punto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499E3E33" w14:textId="6D220CDC" w:rsidR="001E25A4" w:rsidRPr="000D7EF9" w:rsidRDefault="001E25A4" w:rsidP="00A85E54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1E25A4" w:rsidRPr="009B1A3F" w14:paraId="1FC938A4" w14:textId="77777777" w:rsidTr="00E028CC">
        <w:trPr>
          <w:trHeight w:val="585"/>
        </w:trPr>
        <w:tc>
          <w:tcPr>
            <w:tcW w:w="723" w:type="dxa"/>
            <w:vMerge w:val="restart"/>
            <w:vAlign w:val="center"/>
          </w:tcPr>
          <w:p w14:paraId="017F0E67" w14:textId="6757E9D3" w:rsidR="001E25A4" w:rsidRPr="000D7EF9" w:rsidRDefault="001E25A4" w:rsidP="00A85E54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A.</w:t>
            </w:r>
            <w:r w:rsidR="00793B93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54" w:type="dxa"/>
            <w:gridSpan w:val="3"/>
            <w:vAlign w:val="center"/>
          </w:tcPr>
          <w:p w14:paraId="7E2D0296" w14:textId="624F6CA9" w:rsidR="001E25A4" w:rsidRPr="000D7EF9" w:rsidRDefault="00793C49" w:rsidP="001E2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Pressione NAP</w:t>
            </w:r>
          </w:p>
        </w:tc>
      </w:tr>
      <w:tr w:rsidR="001E25A4" w:rsidRPr="009B1A3F" w14:paraId="75BB1F20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492D5CB5" w14:textId="77777777" w:rsidR="001E25A4" w:rsidRPr="000D7EF9" w:rsidRDefault="001E25A4" w:rsidP="001E25A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C4A7447" w14:textId="7FFFA649" w:rsidR="001E25A4" w:rsidRPr="000D7EF9" w:rsidRDefault="001E25A4" w:rsidP="00D1354D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F5BB08A" w14:textId="60E53858" w:rsidR="001E25A4" w:rsidRPr="000D7EF9" w:rsidRDefault="00D1354D" w:rsidP="00DE29A0">
            <w:pPr>
              <w:spacing w:line="276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1354D">
              <w:rPr>
                <w:rFonts w:ascii="Cambria" w:hAnsi="Cambria" w:cs="Calibri"/>
                <w:color w:val="000000"/>
                <w:sz w:val="22"/>
                <w:szCs w:val="22"/>
              </w:rPr>
              <w:t>Pressione di lavoro NAP &lt; 10 mbar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7B909BEF" w14:textId="77777777" w:rsidR="001E25A4" w:rsidRPr="000D7EF9" w:rsidRDefault="001E25A4" w:rsidP="001E25A4">
            <w:pPr>
              <w:jc w:val="center"/>
              <w:rPr>
                <w:sz w:val="22"/>
                <w:szCs w:val="22"/>
              </w:rPr>
            </w:pPr>
          </w:p>
        </w:tc>
      </w:tr>
      <w:tr w:rsidR="001E25A4" w:rsidRPr="009B1A3F" w14:paraId="5D7666DF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7801C42D" w14:textId="77777777" w:rsidR="001E25A4" w:rsidRPr="000D7EF9" w:rsidRDefault="001E25A4" w:rsidP="001E25A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6CFF159" w14:textId="0B7EFA5E" w:rsidR="001E25A4" w:rsidRPr="000D7EF9" w:rsidRDefault="001E25A4" w:rsidP="00232D2E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6ADF0A" w14:textId="54AF622E" w:rsidR="001E25A4" w:rsidRPr="000D7EF9" w:rsidRDefault="00232D2E" w:rsidP="001E25A4">
            <w:pPr>
              <w:spacing w:line="276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32D2E">
              <w:rPr>
                <w:rFonts w:ascii="Cambria" w:hAnsi="Cambria" w:cs="Calibri"/>
                <w:color w:val="000000"/>
                <w:sz w:val="22"/>
                <w:szCs w:val="22"/>
              </w:rPr>
              <w:t>Pressione di lavoro NAP &gt; 10 mbar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2 punti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78FB5846" w14:textId="77777777" w:rsidR="001E25A4" w:rsidRPr="000D7EF9" w:rsidRDefault="001E25A4" w:rsidP="001E25A4">
            <w:pPr>
              <w:jc w:val="center"/>
              <w:rPr>
                <w:sz w:val="22"/>
                <w:szCs w:val="22"/>
              </w:rPr>
            </w:pPr>
          </w:p>
        </w:tc>
      </w:tr>
      <w:tr w:rsidR="00E028CC" w:rsidRPr="009B1A3F" w14:paraId="645ACB6B" w14:textId="77777777" w:rsidTr="00E028CC">
        <w:trPr>
          <w:trHeight w:val="585"/>
        </w:trPr>
        <w:tc>
          <w:tcPr>
            <w:tcW w:w="723" w:type="dxa"/>
            <w:vMerge w:val="restart"/>
            <w:vAlign w:val="center"/>
          </w:tcPr>
          <w:p w14:paraId="6F715D2E" w14:textId="4F1C5C78" w:rsidR="00E028CC" w:rsidRPr="00B36CDB" w:rsidRDefault="001D7E60" w:rsidP="000D7E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A.03</w:t>
            </w: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B10A5E5" w14:textId="77777777" w:rsidR="00E028CC" w:rsidRPr="00B36CDB" w:rsidRDefault="00E028CC" w:rsidP="000D7E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2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27A995F" w14:textId="2CB618E1" w:rsidR="00E028CC" w:rsidRPr="00B36CDB" w:rsidRDefault="002A18B5" w:rsidP="002A18B5">
            <w:pPr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A25BFB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Flange</w:t>
            </w:r>
          </w:p>
        </w:tc>
      </w:tr>
      <w:tr w:rsidR="00E028CC" w:rsidRPr="009B1A3F" w14:paraId="29986312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0BCEABA1" w14:textId="0C775FD1" w:rsidR="00E028CC" w:rsidRPr="00B36CDB" w:rsidRDefault="00E028CC" w:rsidP="000D7EF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29AFF08" w14:textId="71BF13EF" w:rsidR="00E028CC" w:rsidRPr="00B36CDB" w:rsidRDefault="00E028CC" w:rsidP="00EE772A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368A94" w14:textId="220661BB" w:rsidR="00E028CC" w:rsidRPr="00B36CDB" w:rsidRDefault="00EE772A" w:rsidP="000D7EF9">
            <w:pPr>
              <w:spacing w:line="276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E77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Non sono presenti finestre di ispezione e flange di riserva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: 0 punti 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4A6F4434" w14:textId="77777777" w:rsidR="00E028CC" w:rsidRPr="000D7EF9" w:rsidRDefault="00E028CC" w:rsidP="000D7EF9">
            <w:pPr>
              <w:jc w:val="center"/>
              <w:rPr>
                <w:sz w:val="22"/>
                <w:szCs w:val="22"/>
              </w:rPr>
            </w:pPr>
          </w:p>
        </w:tc>
      </w:tr>
      <w:tr w:rsidR="00E028CC" w:rsidRPr="009B1A3F" w14:paraId="643AADF6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503F4F85" w14:textId="77777777" w:rsidR="00E028CC" w:rsidRPr="00B36CDB" w:rsidRDefault="00E028CC" w:rsidP="000D7E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7DA8AE4" w14:textId="6541CB48" w:rsidR="00E028CC" w:rsidRPr="00B36CDB" w:rsidRDefault="00E028CC" w:rsidP="00702A7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60F240C" w14:textId="282067F1" w:rsidR="00E028CC" w:rsidRPr="00B36CDB" w:rsidRDefault="00702A7C" w:rsidP="000D7EF9">
            <w:pPr>
              <w:spacing w:line="276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02A7C">
              <w:rPr>
                <w:rFonts w:ascii="Cambria" w:hAnsi="Cambria" w:cs="Calibri"/>
                <w:color w:val="000000"/>
                <w:sz w:val="22"/>
                <w:szCs w:val="22"/>
              </w:rPr>
              <w:t>Presenza di finestre di ispezione e flange di riserva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1 punto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0DE6A453" w14:textId="77777777" w:rsidR="00E028CC" w:rsidRPr="000D7EF9" w:rsidRDefault="00E028CC" w:rsidP="000D7EF9">
            <w:pPr>
              <w:jc w:val="center"/>
              <w:rPr>
                <w:sz w:val="22"/>
                <w:szCs w:val="22"/>
              </w:rPr>
            </w:pPr>
          </w:p>
        </w:tc>
      </w:tr>
      <w:tr w:rsidR="00E028CC" w:rsidRPr="009B1A3F" w14:paraId="3CCBDD9F" w14:textId="2CAC7006" w:rsidTr="00E028CC">
        <w:trPr>
          <w:trHeight w:val="585"/>
        </w:trPr>
        <w:tc>
          <w:tcPr>
            <w:tcW w:w="723" w:type="dxa"/>
            <w:vMerge w:val="restart"/>
            <w:vAlign w:val="center"/>
          </w:tcPr>
          <w:p w14:paraId="437363E3" w14:textId="01AA8AB9" w:rsidR="00E028CC" w:rsidRPr="000D7EF9" w:rsidRDefault="00FF6773" w:rsidP="009E3058">
            <w:pPr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A.04</w:t>
            </w:r>
          </w:p>
        </w:tc>
        <w:tc>
          <w:tcPr>
            <w:tcW w:w="13554" w:type="dxa"/>
            <w:gridSpan w:val="3"/>
            <w:vAlign w:val="center"/>
          </w:tcPr>
          <w:p w14:paraId="6E525D82" w14:textId="285A54F9" w:rsidR="00E028CC" w:rsidRPr="000D7EF9" w:rsidRDefault="00CB7F87" w:rsidP="00E028CC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Caratteristiche sorgente X</w:t>
            </w:r>
          </w:p>
        </w:tc>
      </w:tr>
      <w:tr w:rsidR="00E028CC" w:rsidRPr="009B1A3F" w14:paraId="737374AE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0410B8D6" w14:textId="77777777" w:rsidR="00E028CC" w:rsidRPr="000D7EF9" w:rsidRDefault="00E028CC" w:rsidP="00E028C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08F8E03" w14:textId="3D6A1FE3" w:rsidR="00E028CC" w:rsidRPr="000D7EF9" w:rsidRDefault="00E028CC" w:rsidP="008E65B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E47B944" w14:textId="02B628BB" w:rsidR="00E028CC" w:rsidRPr="00E028CC" w:rsidRDefault="008E65BC" w:rsidP="00E02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E65B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Sorgente X (riga emissione Al) con flusso di fotoni &gt;=8.0×1010 </w:t>
            </w:r>
            <w:proofErr w:type="spellStart"/>
            <w:r w:rsidRPr="008E65BC">
              <w:rPr>
                <w:rFonts w:ascii="Cambria" w:hAnsi="Cambria" w:cs="Calibri"/>
                <w:color w:val="000000"/>
                <w:sz w:val="22"/>
                <w:szCs w:val="22"/>
              </w:rPr>
              <w:t>photons</w:t>
            </w:r>
            <w:proofErr w:type="spellEnd"/>
            <w:r w:rsidRPr="008E65BC">
              <w:rPr>
                <w:rFonts w:ascii="Cambria" w:hAnsi="Cambria" w:cs="Calibri"/>
                <w:color w:val="000000"/>
                <w:sz w:val="22"/>
                <w:szCs w:val="22"/>
              </w:rPr>
              <w:t>/s (Al Kα, 300 W, distanza di lavoro 20 mm), dotata di sistema di pompaggio differenziale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-NO: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509B5E0A" w14:textId="77777777" w:rsidR="00E028CC" w:rsidRPr="000D7EF9" w:rsidRDefault="00E028CC" w:rsidP="00E028CC">
            <w:pPr>
              <w:jc w:val="center"/>
              <w:rPr>
                <w:sz w:val="22"/>
                <w:szCs w:val="22"/>
              </w:rPr>
            </w:pPr>
          </w:p>
        </w:tc>
      </w:tr>
      <w:tr w:rsidR="00E028CC" w:rsidRPr="009B1A3F" w14:paraId="7D513068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27D6B893" w14:textId="77777777" w:rsidR="00E028CC" w:rsidRPr="000D7EF9" w:rsidRDefault="00E028CC" w:rsidP="00E028C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373AFF3" w14:textId="797A0864" w:rsidR="00E028CC" w:rsidRPr="000D7EF9" w:rsidRDefault="00E028CC" w:rsidP="00BA43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831E13C" w14:textId="3474A819" w:rsidR="00E028CC" w:rsidRPr="00E028CC" w:rsidRDefault="00BA4307" w:rsidP="00E02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A430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Sorgente X (riga emissione Al) con flusso di fotoni &gt;=8.0×1010 </w:t>
            </w:r>
            <w:proofErr w:type="spellStart"/>
            <w:r w:rsidRPr="00BA4307">
              <w:rPr>
                <w:rFonts w:ascii="Cambria" w:hAnsi="Cambria" w:cs="Calibri"/>
                <w:color w:val="000000"/>
                <w:sz w:val="22"/>
                <w:szCs w:val="22"/>
              </w:rPr>
              <w:t>photons</w:t>
            </w:r>
            <w:proofErr w:type="spellEnd"/>
            <w:r w:rsidRPr="00BA4307">
              <w:rPr>
                <w:rFonts w:ascii="Cambria" w:hAnsi="Cambria" w:cs="Calibri"/>
                <w:color w:val="000000"/>
                <w:sz w:val="22"/>
                <w:szCs w:val="22"/>
              </w:rPr>
              <w:t>/s (Al Kα, 300 W, distanza di lavoro 20 mm), dotata di sistema di pompaggio differenziale-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SI: 3 punti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6C9A7A42" w14:textId="77777777" w:rsidR="00E028CC" w:rsidRPr="000D7EF9" w:rsidRDefault="00E028CC" w:rsidP="00E028CC">
            <w:pPr>
              <w:jc w:val="center"/>
              <w:rPr>
                <w:sz w:val="22"/>
                <w:szCs w:val="22"/>
              </w:rPr>
            </w:pPr>
          </w:p>
        </w:tc>
      </w:tr>
      <w:tr w:rsidR="00E028CC" w:rsidRPr="009B1A3F" w14:paraId="5C29CC04" w14:textId="77777777" w:rsidTr="00C40F00">
        <w:trPr>
          <w:trHeight w:val="585"/>
        </w:trPr>
        <w:tc>
          <w:tcPr>
            <w:tcW w:w="723" w:type="dxa"/>
            <w:vMerge w:val="restart"/>
            <w:vAlign w:val="center"/>
          </w:tcPr>
          <w:p w14:paraId="3CF04F2F" w14:textId="3E6BF297" w:rsidR="00E028CC" w:rsidRPr="000D7EF9" w:rsidRDefault="00C25B56" w:rsidP="009E305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A.05</w:t>
            </w:r>
          </w:p>
        </w:tc>
        <w:tc>
          <w:tcPr>
            <w:tcW w:w="13554" w:type="dxa"/>
            <w:gridSpan w:val="3"/>
            <w:vAlign w:val="center"/>
          </w:tcPr>
          <w:p w14:paraId="05A31358" w14:textId="366DE18E" w:rsidR="00E028CC" w:rsidRPr="000D7EF9" w:rsidRDefault="009302B5" w:rsidP="00E028CC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Monocromatore</w:t>
            </w:r>
          </w:p>
        </w:tc>
      </w:tr>
      <w:tr w:rsidR="00C87265" w:rsidRPr="009B1A3F" w14:paraId="4BAD2D17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3B70B6D1" w14:textId="77777777" w:rsidR="00C87265" w:rsidRPr="000D7EF9" w:rsidRDefault="00C87265" w:rsidP="00C8726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E224425" w14:textId="6EE0A9BA" w:rsidR="00C87265" w:rsidRPr="000D7EF9" w:rsidRDefault="00C87265" w:rsidP="00A904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39D1F93" w14:textId="1F251EB3" w:rsidR="00C87265" w:rsidRPr="00E028CC" w:rsidRDefault="00A9042F" w:rsidP="00C872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9042F">
              <w:rPr>
                <w:rFonts w:ascii="Cambria" w:hAnsi="Cambria" w:cs="Calibri"/>
                <w:color w:val="000000"/>
                <w:sz w:val="22"/>
                <w:szCs w:val="22"/>
              </w:rPr>
              <w:t>Monocromatore dotato di membrana in Al, con una trasmissione pari o superiore al 90% per la linea Al K-alpha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-NO</w:t>
            </w:r>
            <w:r w:rsidR="002D46F0">
              <w:rPr>
                <w:rFonts w:ascii="Cambria" w:hAnsi="Cambria" w:cs="Calibri"/>
                <w:color w:val="000000"/>
                <w:sz w:val="22"/>
                <w:szCs w:val="22"/>
              </w:rPr>
              <w:t>: 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2DD1260B" w14:textId="77777777" w:rsidR="00C87265" w:rsidRPr="000D7EF9" w:rsidRDefault="00C87265" w:rsidP="00C87265">
            <w:pPr>
              <w:jc w:val="center"/>
              <w:rPr>
                <w:sz w:val="22"/>
                <w:szCs w:val="22"/>
              </w:rPr>
            </w:pPr>
          </w:p>
        </w:tc>
      </w:tr>
      <w:tr w:rsidR="00FA0BD3" w:rsidRPr="009B1A3F" w14:paraId="30725A6A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58D9F602" w14:textId="77777777" w:rsidR="00FA0BD3" w:rsidRPr="000D7EF9" w:rsidRDefault="00FA0BD3" w:rsidP="00FA0BD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3CBF7EA6" w14:textId="0EF639E6" w:rsidR="00FA0BD3" w:rsidRPr="000D7EF9" w:rsidRDefault="00FA0BD3" w:rsidP="002D46F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96A6A91" w14:textId="28BF1821" w:rsidR="00FA0BD3" w:rsidRPr="00E028CC" w:rsidRDefault="002D46F0" w:rsidP="00FA0B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D46F0">
              <w:rPr>
                <w:rFonts w:ascii="Cambria" w:hAnsi="Cambria" w:cs="Calibri"/>
                <w:color w:val="000000"/>
                <w:sz w:val="22"/>
                <w:szCs w:val="22"/>
              </w:rPr>
              <w:t>Monocromatore dotato di membrana in Al, con una trasmissione pari o superiore al 90% per la linea Al K-alpha-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SI: 3 punti</w:t>
            </w:r>
            <w:r w:rsidR="00FA0B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2287025C" w14:textId="77777777" w:rsidR="00FA0BD3" w:rsidRPr="000D7EF9" w:rsidRDefault="00FA0BD3" w:rsidP="00FA0BD3">
            <w:pPr>
              <w:jc w:val="center"/>
              <w:rPr>
                <w:sz w:val="22"/>
                <w:szCs w:val="22"/>
              </w:rPr>
            </w:pPr>
          </w:p>
        </w:tc>
      </w:tr>
      <w:tr w:rsidR="00FA0BD3" w:rsidRPr="009B1A3F" w14:paraId="61CDF6B3" w14:textId="77777777" w:rsidTr="00630D97">
        <w:trPr>
          <w:trHeight w:val="585"/>
        </w:trPr>
        <w:tc>
          <w:tcPr>
            <w:tcW w:w="723" w:type="dxa"/>
            <w:vMerge w:val="restart"/>
            <w:vAlign w:val="center"/>
          </w:tcPr>
          <w:p w14:paraId="6549EDDE" w14:textId="085E2DA4" w:rsidR="00FA0BD3" w:rsidRPr="000D7EF9" w:rsidRDefault="00EE5350" w:rsidP="009E305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2" w:name="_Hlk153375036"/>
            <w:bookmarkStart w:id="3" w:name="_Hlk153374917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A.0</w:t>
            </w:r>
            <w:r w:rsidR="001B694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4" w:type="dxa"/>
            <w:gridSpan w:val="3"/>
            <w:vAlign w:val="center"/>
          </w:tcPr>
          <w:p w14:paraId="77C1D324" w14:textId="63802574" w:rsidR="00FA0BD3" w:rsidRPr="000D7EF9" w:rsidRDefault="00EE5350" w:rsidP="00FA0BD3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Apparecchiature per sorgente X</w:t>
            </w:r>
          </w:p>
        </w:tc>
      </w:tr>
      <w:tr w:rsidR="00FA0BD3" w:rsidRPr="009B1A3F" w14:paraId="29C0C47F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6EA7C5F9" w14:textId="77777777" w:rsidR="00FA0BD3" w:rsidRPr="000D7EF9" w:rsidRDefault="00FA0BD3" w:rsidP="00FA0BD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3562D1B3" w14:textId="53B20F03" w:rsidR="00FA0BD3" w:rsidRPr="000D7EF9" w:rsidRDefault="00FA0BD3" w:rsidP="005B5D99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139DC4" w14:textId="668DC60C" w:rsidR="00FA0BD3" w:rsidRPr="00C87265" w:rsidRDefault="00FD032C" w:rsidP="00FD03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D032C">
              <w:rPr>
                <w:rFonts w:ascii="Cambria" w:hAnsi="Cambria" w:cs="Calibri"/>
                <w:color w:val="000000"/>
                <w:sz w:val="22"/>
                <w:szCs w:val="22"/>
              </w:rPr>
              <w:t>Non è presente l’unità di controllo per azionare/controllare la</w:t>
            </w:r>
            <w:r w:rsidR="005B5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</w:t>
            </w:r>
            <w:r w:rsidRPr="00FD032C">
              <w:rPr>
                <w:rFonts w:ascii="Cambria" w:hAnsi="Cambria" w:cs="Calibri"/>
                <w:color w:val="000000"/>
                <w:sz w:val="22"/>
                <w:szCs w:val="22"/>
              </w:rPr>
              <w:t>orgente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2A982499" w14:textId="77777777" w:rsidR="00FA0BD3" w:rsidRPr="000D7EF9" w:rsidRDefault="00FA0BD3" w:rsidP="00FA0BD3">
            <w:pPr>
              <w:jc w:val="center"/>
              <w:rPr>
                <w:sz w:val="22"/>
                <w:szCs w:val="22"/>
              </w:rPr>
            </w:pPr>
          </w:p>
        </w:tc>
      </w:tr>
      <w:tr w:rsidR="00FA0BD3" w:rsidRPr="009B1A3F" w14:paraId="379BE68B" w14:textId="77777777" w:rsidTr="00E028CC">
        <w:trPr>
          <w:trHeight w:val="585"/>
        </w:trPr>
        <w:tc>
          <w:tcPr>
            <w:tcW w:w="723" w:type="dxa"/>
            <w:vMerge/>
            <w:vAlign w:val="center"/>
          </w:tcPr>
          <w:p w14:paraId="2B367A15" w14:textId="77777777" w:rsidR="00FA0BD3" w:rsidRPr="000D7EF9" w:rsidRDefault="00FA0BD3" w:rsidP="00FA0BD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3F652BD" w14:textId="1D57F93A" w:rsidR="00FA0BD3" w:rsidRPr="000D7EF9" w:rsidRDefault="00FA0BD3" w:rsidP="005B5D99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BD11810" w14:textId="0D53416A" w:rsidR="00FA0BD3" w:rsidRPr="00E028CC" w:rsidRDefault="005B5D99" w:rsidP="00FA0B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B5D99">
              <w:rPr>
                <w:rFonts w:ascii="Cambria" w:hAnsi="Cambria" w:cs="Calibri"/>
                <w:color w:val="000000"/>
                <w:sz w:val="22"/>
                <w:szCs w:val="22"/>
              </w:rPr>
              <w:t>È presente l’unità di controllo per azionare/controllare la sorgente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1 pun</w:t>
            </w:r>
            <w:r w:rsidR="00BE2581">
              <w:rPr>
                <w:rFonts w:ascii="Cambria" w:hAnsi="Cambria" w:cs="Calibri"/>
                <w:color w:val="000000"/>
                <w:sz w:val="22"/>
                <w:szCs w:val="22"/>
              </w:rPr>
              <w:t>to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1F95243C" w14:textId="77777777" w:rsidR="00FA0BD3" w:rsidRPr="000D7EF9" w:rsidRDefault="00FA0BD3" w:rsidP="00FA0BD3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  <w:tr w:rsidR="00CA42EA" w:rsidRPr="000D7EF9" w14:paraId="10E62530" w14:textId="77777777" w:rsidTr="005B723E">
        <w:trPr>
          <w:trHeight w:val="585"/>
        </w:trPr>
        <w:tc>
          <w:tcPr>
            <w:tcW w:w="723" w:type="dxa"/>
            <w:vMerge w:val="restart"/>
            <w:vAlign w:val="center"/>
          </w:tcPr>
          <w:p w14:paraId="74406692" w14:textId="0885E508" w:rsidR="00CA42EA" w:rsidRPr="000D7EF9" w:rsidRDefault="00CA42EA" w:rsidP="005B723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A.07</w:t>
            </w:r>
          </w:p>
        </w:tc>
        <w:tc>
          <w:tcPr>
            <w:tcW w:w="13554" w:type="dxa"/>
            <w:gridSpan w:val="3"/>
            <w:vAlign w:val="center"/>
          </w:tcPr>
          <w:p w14:paraId="65ABF515" w14:textId="12AFF553" w:rsidR="00CA42EA" w:rsidRPr="000D7EF9" w:rsidRDefault="00493723" w:rsidP="005B723E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Sorgente UV</w:t>
            </w:r>
          </w:p>
        </w:tc>
      </w:tr>
      <w:tr w:rsidR="00CA42EA" w:rsidRPr="00C87265" w14:paraId="3127337A" w14:textId="6FFD61C2" w:rsidTr="00CA42EA">
        <w:trPr>
          <w:trHeight w:val="585"/>
        </w:trPr>
        <w:tc>
          <w:tcPr>
            <w:tcW w:w="723" w:type="dxa"/>
            <w:vMerge/>
            <w:vAlign w:val="center"/>
          </w:tcPr>
          <w:p w14:paraId="682D4DE5" w14:textId="77777777" w:rsidR="00CA42EA" w:rsidRPr="000D7EF9" w:rsidRDefault="00CA42EA" w:rsidP="00CA42E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D123185" w14:textId="77777777" w:rsidR="00CA42EA" w:rsidRPr="000D7EF9" w:rsidRDefault="00CA42EA" w:rsidP="00CA42E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02814D" w14:textId="2A7B240C" w:rsidR="00CA42EA" w:rsidRPr="00C87265" w:rsidRDefault="007E26AB" w:rsidP="007E2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Sorgente UV con flusso di fotoni &gt;=7×1015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ph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/sr s, possibilità di emettere le seguenti righe: H(La, Lb),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HeI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HeII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NeI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NeII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ArI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ArII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KrI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KrII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XeI</w:t>
            </w:r>
            <w:proofErr w:type="spellEnd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E26AB">
              <w:rPr>
                <w:rFonts w:ascii="Cambria" w:hAnsi="Cambria" w:cs="Calibri"/>
                <w:color w:val="000000"/>
                <w:sz w:val="22"/>
                <w:szCs w:val="22"/>
              </w:rPr>
              <w:t>XeII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-NO: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669C30F5" w14:textId="77777777" w:rsidR="00CA42EA" w:rsidRPr="00CA42EA" w:rsidRDefault="00CA42EA" w:rsidP="00CA42EA">
            <w:pPr>
              <w:jc w:val="center"/>
              <w:rPr>
                <w:sz w:val="22"/>
                <w:szCs w:val="22"/>
              </w:rPr>
            </w:pPr>
          </w:p>
        </w:tc>
      </w:tr>
      <w:tr w:rsidR="00CA42EA" w:rsidRPr="00E028CC" w14:paraId="729E28D4" w14:textId="0FB330F9" w:rsidTr="00CA42EA">
        <w:trPr>
          <w:trHeight w:val="585"/>
        </w:trPr>
        <w:tc>
          <w:tcPr>
            <w:tcW w:w="723" w:type="dxa"/>
            <w:vMerge/>
            <w:vAlign w:val="center"/>
          </w:tcPr>
          <w:p w14:paraId="47EE9441" w14:textId="77777777" w:rsidR="00CA42EA" w:rsidRPr="000D7EF9" w:rsidRDefault="00CA42EA" w:rsidP="00CA42E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6BA5FA6" w14:textId="77777777" w:rsidR="00CA42EA" w:rsidRPr="000D7EF9" w:rsidRDefault="00CA42EA" w:rsidP="00CA42E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F43B92" w14:textId="5E98820D" w:rsidR="00CA42EA" w:rsidRPr="00E028CC" w:rsidRDefault="005A7AA3" w:rsidP="00CA42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Sorgente UV con flusso di fotoni &gt;=7×1015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ph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/sr s, possibilità di emettere le seguenti righe: H(La, Lb),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HeI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HeII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NeI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NeII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ArI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ArII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KrI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KrII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XeI</w:t>
            </w:r>
            <w:proofErr w:type="spellEnd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5A7AA3">
              <w:rPr>
                <w:rFonts w:ascii="Cambria" w:hAnsi="Cambria" w:cs="Calibri"/>
                <w:color w:val="000000"/>
                <w:sz w:val="22"/>
                <w:szCs w:val="22"/>
              </w:rPr>
              <w:t>XeII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-SI: 3 punti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686A738E" w14:textId="77777777" w:rsidR="00CA42EA" w:rsidRPr="00E028CC" w:rsidRDefault="00CA42EA" w:rsidP="00CA42EA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42EA" w:rsidRPr="000D7EF9" w14:paraId="23FC2810" w14:textId="77777777" w:rsidTr="005B723E">
        <w:trPr>
          <w:trHeight w:val="585"/>
        </w:trPr>
        <w:tc>
          <w:tcPr>
            <w:tcW w:w="723" w:type="dxa"/>
            <w:vMerge w:val="restart"/>
            <w:vAlign w:val="center"/>
          </w:tcPr>
          <w:p w14:paraId="4FD34212" w14:textId="2F2B323D" w:rsidR="00CA42EA" w:rsidRPr="000D7EF9" w:rsidRDefault="00CA42EA" w:rsidP="005B723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4" w:name="_Hlk153445348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A.08</w:t>
            </w:r>
          </w:p>
        </w:tc>
        <w:tc>
          <w:tcPr>
            <w:tcW w:w="13554" w:type="dxa"/>
            <w:gridSpan w:val="3"/>
            <w:vAlign w:val="center"/>
          </w:tcPr>
          <w:p w14:paraId="769A9968" w14:textId="6ED5A0A8" w:rsidR="00CA42EA" w:rsidRPr="000D7EF9" w:rsidRDefault="00CA42EA" w:rsidP="005B723E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Apparecchiature per sorgente </w:t>
            </w:r>
            <w:r w:rsidR="0049372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UV</w:t>
            </w:r>
          </w:p>
        </w:tc>
      </w:tr>
      <w:tr w:rsidR="00CA42EA" w:rsidRPr="00C87265" w14:paraId="09177ED3" w14:textId="77777777" w:rsidTr="005B723E">
        <w:trPr>
          <w:trHeight w:val="585"/>
        </w:trPr>
        <w:tc>
          <w:tcPr>
            <w:tcW w:w="723" w:type="dxa"/>
            <w:vMerge/>
            <w:vAlign w:val="center"/>
          </w:tcPr>
          <w:p w14:paraId="1B99BC44" w14:textId="77777777" w:rsidR="00CA42EA" w:rsidRPr="000D7EF9" w:rsidRDefault="00CA42EA" w:rsidP="005B723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3D836FF" w14:textId="77777777" w:rsidR="00CA42EA" w:rsidRPr="000D7EF9" w:rsidRDefault="00CA42EA" w:rsidP="005B723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C2BA9D" w14:textId="77777777" w:rsidR="00CA42EA" w:rsidRPr="00C87265" w:rsidRDefault="00CA42EA" w:rsidP="005B72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D032C">
              <w:rPr>
                <w:rFonts w:ascii="Cambria" w:hAnsi="Cambria" w:cs="Calibri"/>
                <w:color w:val="000000"/>
                <w:sz w:val="22"/>
                <w:szCs w:val="22"/>
              </w:rPr>
              <w:t>Non è presente l’unità di controllo per azionare/controllare la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</w:t>
            </w:r>
            <w:r w:rsidRPr="00FD032C">
              <w:rPr>
                <w:rFonts w:ascii="Cambria" w:hAnsi="Cambria" w:cs="Calibri"/>
                <w:color w:val="000000"/>
                <w:sz w:val="22"/>
                <w:szCs w:val="22"/>
              </w:rPr>
              <w:t>orgente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E2EFD9" w:themeFill="accent6" w:themeFillTint="33"/>
            <w:vAlign w:val="center"/>
          </w:tcPr>
          <w:p w14:paraId="717DFB1D" w14:textId="77777777" w:rsidR="00CA42EA" w:rsidRPr="00CA42EA" w:rsidRDefault="00CA42EA" w:rsidP="005B723E">
            <w:pPr>
              <w:jc w:val="center"/>
              <w:rPr>
                <w:sz w:val="22"/>
                <w:szCs w:val="22"/>
              </w:rPr>
            </w:pPr>
          </w:p>
        </w:tc>
      </w:tr>
      <w:tr w:rsidR="00CA42EA" w:rsidRPr="00E028CC" w14:paraId="27C0511D" w14:textId="77777777" w:rsidTr="005B723E">
        <w:trPr>
          <w:trHeight w:val="585"/>
        </w:trPr>
        <w:tc>
          <w:tcPr>
            <w:tcW w:w="723" w:type="dxa"/>
            <w:vMerge/>
            <w:vAlign w:val="center"/>
          </w:tcPr>
          <w:p w14:paraId="65691EB8" w14:textId="77777777" w:rsidR="00CA42EA" w:rsidRPr="000D7EF9" w:rsidRDefault="00CA42EA" w:rsidP="005B723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CCC7048" w14:textId="77777777" w:rsidR="00CA42EA" w:rsidRPr="000D7EF9" w:rsidRDefault="00CA42EA" w:rsidP="005B723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9FC422A" w14:textId="7A336232" w:rsidR="00CA42EA" w:rsidRPr="00E028CC" w:rsidRDefault="00CA42EA" w:rsidP="005B72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B5D99">
              <w:rPr>
                <w:rFonts w:ascii="Cambria" w:hAnsi="Cambria" w:cs="Calibri"/>
                <w:color w:val="000000"/>
                <w:sz w:val="22"/>
                <w:szCs w:val="22"/>
              </w:rPr>
              <w:t>È presente l’unità di controllo per azionare/controllare la sorgente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: </w:t>
            </w:r>
            <w:r w:rsidR="002056D8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pun</w:t>
            </w:r>
            <w:r w:rsidR="000217D3">
              <w:rPr>
                <w:rFonts w:ascii="Cambria" w:hAnsi="Cambria" w:cs="Calibri"/>
                <w:color w:val="000000"/>
                <w:sz w:val="22"/>
                <w:szCs w:val="22"/>
              </w:rPr>
              <w:t>ti</w:t>
            </w:r>
          </w:p>
        </w:tc>
        <w:tc>
          <w:tcPr>
            <w:tcW w:w="6804" w:type="dxa"/>
            <w:vMerge/>
            <w:shd w:val="clear" w:color="auto" w:fill="E2EFD9" w:themeFill="accent6" w:themeFillTint="33"/>
            <w:vAlign w:val="center"/>
          </w:tcPr>
          <w:p w14:paraId="7D830E16" w14:textId="77777777" w:rsidR="00CA42EA" w:rsidRPr="00E028CC" w:rsidRDefault="00CA42EA" w:rsidP="005B723E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3"/>
      <w:bookmarkEnd w:id="4"/>
      <w:tr w:rsidR="00885418" w:rsidRPr="000D7EF9" w14:paraId="1B2F210B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41C5AC53" w14:textId="51D2C909" w:rsidR="00885418" w:rsidRPr="000D7EF9" w:rsidRDefault="00885418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lastRenderedPageBreak/>
              <w:t>A.09</w:t>
            </w:r>
          </w:p>
        </w:tc>
        <w:tc>
          <w:tcPr>
            <w:tcW w:w="13554" w:type="dxa"/>
            <w:gridSpan w:val="3"/>
            <w:vAlign w:val="center"/>
          </w:tcPr>
          <w:p w14:paraId="5770BDD3" w14:textId="19B71743" w:rsidR="00885418" w:rsidRPr="000D7EF9" w:rsidRDefault="00885418" w:rsidP="00EE37EB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Telecamera per controllo</w:t>
            </w:r>
          </w:p>
        </w:tc>
      </w:tr>
      <w:tr w:rsidR="00491290" w:rsidRPr="00C87265" w14:paraId="5F462C38" w14:textId="0DC27FFA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A137138" w14:textId="77777777" w:rsidR="00491290" w:rsidRPr="000D7EF9" w:rsidRDefault="00491290" w:rsidP="0088541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56EB6375" w14:textId="77777777" w:rsidR="00491290" w:rsidRPr="000D7EF9" w:rsidRDefault="00491290" w:rsidP="0088541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F5371EC" w14:textId="79858FC7" w:rsidR="00491290" w:rsidRPr="00C87265" w:rsidRDefault="00491290" w:rsidP="008854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85418">
              <w:rPr>
                <w:rFonts w:ascii="Cambria" w:hAnsi="Cambria" w:cs="Calibri"/>
                <w:color w:val="000000"/>
                <w:sz w:val="22"/>
                <w:szCs w:val="22"/>
              </w:rPr>
              <w:t>Telecamera (webcam) per controllo da remoto non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418">
              <w:rPr>
                <w:rFonts w:ascii="Cambria" w:hAnsi="Cambria" w:cs="Calibri"/>
                <w:color w:val="000000"/>
                <w:sz w:val="22"/>
                <w:szCs w:val="22"/>
              </w:rPr>
              <w:t>inclusa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79B44DAB" w14:textId="77777777" w:rsidR="00491290" w:rsidRPr="00C87265" w:rsidRDefault="00491290" w:rsidP="00885418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E028CC" w14:paraId="67F804C9" w14:textId="7FDEF2AF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221B571B" w14:textId="77777777" w:rsidR="00491290" w:rsidRPr="000D7EF9" w:rsidRDefault="00491290" w:rsidP="0088541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DE97CD4" w14:textId="77777777" w:rsidR="00491290" w:rsidRPr="000D7EF9" w:rsidRDefault="00491290" w:rsidP="00885418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669892" w14:textId="5DB38393" w:rsidR="00491290" w:rsidRPr="00E028CC" w:rsidRDefault="00491290" w:rsidP="008854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85418">
              <w:rPr>
                <w:rFonts w:ascii="Cambria" w:hAnsi="Cambria" w:cs="Calibri"/>
                <w:color w:val="000000"/>
                <w:sz w:val="22"/>
                <w:szCs w:val="22"/>
              </w:rPr>
              <w:t>Telecamera (webcam) per controllo da remoto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885418">
              <w:rPr>
                <w:rFonts w:ascii="Cambria" w:hAnsi="Cambria" w:cs="Calibri"/>
                <w:color w:val="000000"/>
                <w:sz w:val="22"/>
                <w:szCs w:val="22"/>
              </w:rPr>
              <w:t>inclusa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7112667" w14:textId="77777777" w:rsidR="00491290" w:rsidRPr="00E028CC" w:rsidRDefault="00491290" w:rsidP="00885418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55557" w:rsidRPr="000D7EF9" w14:paraId="3DB5DA8D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38F1E70B" w14:textId="1A2F633C" w:rsidR="00B55557" w:rsidRPr="000D7EF9" w:rsidRDefault="00B55557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5" w:name="_Hlk153446002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13554" w:type="dxa"/>
            <w:gridSpan w:val="3"/>
            <w:vAlign w:val="center"/>
          </w:tcPr>
          <w:p w14:paraId="33397121" w14:textId="199F9469" w:rsidR="00B55557" w:rsidRPr="000D7EF9" w:rsidRDefault="00EC27AE" w:rsidP="00EE37EB">
            <w:pPr>
              <w:jc w:val="center"/>
              <w:rPr>
                <w:sz w:val="22"/>
                <w:szCs w:val="22"/>
              </w:rPr>
            </w:pPr>
            <w:proofErr w:type="spellStart"/>
            <w:r w:rsidRPr="003F062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Wobblestick</w:t>
            </w:r>
            <w:proofErr w:type="spellEnd"/>
          </w:p>
        </w:tc>
      </w:tr>
      <w:tr w:rsidR="00491290" w:rsidRPr="00C87265" w14:paraId="3F39641E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048E2BB8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5D2FD2D0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EB74C68" w14:textId="616BE92C" w:rsidR="00491290" w:rsidRPr="00C87265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3E56">
              <w:rPr>
                <w:rFonts w:ascii="Georgia" w:hAnsi="Georgia"/>
                <w:sz w:val="20"/>
                <w:szCs w:val="20"/>
                <w:lang w:eastAsia="en-US"/>
              </w:rPr>
              <w:t xml:space="preserve">Non è presente un </w:t>
            </w:r>
            <w:proofErr w:type="spellStart"/>
            <w:r w:rsidRPr="00F73E56">
              <w:rPr>
                <w:rFonts w:ascii="Georgia" w:hAnsi="Georgia"/>
                <w:sz w:val="20"/>
                <w:szCs w:val="20"/>
                <w:lang w:eastAsia="en-US"/>
              </w:rPr>
              <w:t>wobblestic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k</w:t>
            </w:r>
            <w:proofErr w:type="spellEnd"/>
            <w:r>
              <w:rPr>
                <w:rFonts w:ascii="Georgia" w:hAnsi="Georgia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p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28FAF944" w14:textId="77777777" w:rsidR="00491290" w:rsidRPr="00C87265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E028CC" w14:paraId="188774EF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17C2B881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42CEC08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67A71A" w14:textId="231B4D5D" w:rsidR="00491290" w:rsidRPr="00E028CC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711CE">
              <w:rPr>
                <w:rFonts w:ascii="Georgia" w:hAnsi="Georgia"/>
                <w:sz w:val="20"/>
                <w:szCs w:val="20"/>
                <w:lang w:eastAsia="en-US"/>
              </w:rPr>
              <w:t xml:space="preserve">È presente un </w:t>
            </w:r>
            <w:proofErr w:type="spellStart"/>
            <w:r w:rsidRPr="004711CE">
              <w:rPr>
                <w:rFonts w:ascii="Georgia" w:hAnsi="Georgia"/>
                <w:sz w:val="20"/>
                <w:szCs w:val="20"/>
                <w:lang w:eastAsia="en-US"/>
              </w:rPr>
              <w:t>wobblestick</w:t>
            </w:r>
            <w:proofErr w:type="spellEnd"/>
            <w:r>
              <w:rPr>
                <w:rFonts w:ascii="Georgia" w:hAnsi="Georgia"/>
                <w:sz w:val="20"/>
                <w:szCs w:val="20"/>
                <w:lang w:eastAsia="en-US"/>
              </w:rPr>
              <w:t>: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5827321" w14:textId="77777777" w:rsidR="00491290" w:rsidRPr="00E028CC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55557" w:rsidRPr="000D7EF9" w14:paraId="7D741D0A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5869B43E" w14:textId="113DFCB8" w:rsidR="00B55557" w:rsidRPr="000D7EF9" w:rsidRDefault="00B55557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6" w:name="_Hlk153446050"/>
            <w:bookmarkEnd w:id="5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13554" w:type="dxa"/>
            <w:gridSpan w:val="3"/>
            <w:vAlign w:val="center"/>
          </w:tcPr>
          <w:p w14:paraId="6A348F8E" w14:textId="1B27462E" w:rsidR="00B55557" w:rsidRPr="003F062F" w:rsidRDefault="00EC27AE" w:rsidP="00EE37EB">
            <w:pPr>
              <w:jc w:val="center"/>
              <w:rPr>
                <w:b/>
                <w:bCs/>
                <w:sz w:val="22"/>
                <w:szCs w:val="22"/>
              </w:rPr>
            </w:pPr>
            <w:r w:rsidRPr="003F062F">
              <w:rPr>
                <w:b/>
                <w:bCs/>
                <w:sz w:val="22"/>
                <w:szCs w:val="22"/>
              </w:rPr>
              <w:t>Rack per strumentazione</w:t>
            </w:r>
          </w:p>
        </w:tc>
      </w:tr>
      <w:tr w:rsidR="00491290" w:rsidRPr="00C87265" w14:paraId="5925485B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A8AFC65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101A0F4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88B0EA" w14:textId="53F90545" w:rsidR="00491290" w:rsidRPr="00C87265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95CE0">
              <w:rPr>
                <w:rFonts w:ascii="Georgia" w:hAnsi="Georgia"/>
                <w:sz w:val="20"/>
                <w:szCs w:val="20"/>
                <w:lang w:eastAsia="en-US"/>
              </w:rPr>
              <w:t>Rack per strumentazione elettronica non incluso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24F80003" w14:textId="77777777" w:rsidR="00491290" w:rsidRPr="00C87265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E028CC" w14:paraId="40C90433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0655C007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2B46E6A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FC8FE0" w14:textId="1B2265DF" w:rsidR="00491290" w:rsidRPr="00E028CC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Rack per strumentazione elettronica incluso: 0.5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3A288D7F" w14:textId="77777777" w:rsidR="00491290" w:rsidRPr="00E028CC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55557" w:rsidRPr="000D7EF9" w14:paraId="04FEDBD5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15215852" w14:textId="2D771E56" w:rsidR="00B55557" w:rsidRPr="000D7EF9" w:rsidRDefault="00B55557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7" w:name="_Hlk153446128"/>
            <w:bookmarkEnd w:id="6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</w:t>
            </w:r>
            <w:r w:rsidR="00793C0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54" w:type="dxa"/>
            <w:gridSpan w:val="3"/>
            <w:vAlign w:val="center"/>
          </w:tcPr>
          <w:p w14:paraId="3B45EF6C" w14:textId="17064C9E" w:rsidR="00B55557" w:rsidRPr="003F062F" w:rsidRDefault="00AA29E9" w:rsidP="00EE37EB">
            <w:pPr>
              <w:jc w:val="center"/>
              <w:rPr>
                <w:b/>
                <w:bCs/>
                <w:sz w:val="22"/>
                <w:szCs w:val="22"/>
              </w:rPr>
            </w:pPr>
            <w:r w:rsidRPr="003F062F">
              <w:rPr>
                <w:b/>
                <w:bCs/>
                <w:sz w:val="22"/>
                <w:szCs w:val="22"/>
              </w:rPr>
              <w:t>Linee di gas per NAP</w:t>
            </w:r>
          </w:p>
        </w:tc>
      </w:tr>
      <w:tr w:rsidR="00491290" w:rsidRPr="00C87265" w14:paraId="253182FE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0443F03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5323E9E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98F5C9" w14:textId="22710A24" w:rsidR="00491290" w:rsidRPr="00C87265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 xml:space="preserve">È presente 1 linea di gas con flussimetri (mass flow controller), con relative valvole di chiusura e bypass di spurgo, adatti a gas da definire tra i seguenti: Ar, N2, O2, H2, </w:t>
            </w:r>
            <w:proofErr w:type="spellStart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>COx</w:t>
            </w:r>
            <w:proofErr w:type="spellEnd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>, NH3, NOx, H2S, valvola di ingresso in camera (</w:t>
            </w:r>
            <w:proofErr w:type="spellStart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>chamber</w:t>
            </w:r>
            <w:proofErr w:type="spellEnd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>inlet</w:t>
            </w:r>
            <w:proofErr w:type="spellEnd"/>
            <w:r w:rsidRPr="00F31EC7">
              <w:rPr>
                <w:rFonts w:ascii="Georgia" w:hAnsi="Georgia"/>
                <w:sz w:val="20"/>
                <w:szCs w:val="20"/>
                <w:lang w:eastAsia="en-US"/>
              </w:rPr>
              <w:t xml:space="preserve"> valve), controllo automatico della pressione nell'intervallo 1-30 mbar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5E19F74F" w14:textId="77777777" w:rsidR="00491290" w:rsidRPr="00C87265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E028CC" w14:paraId="1A767D43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77B1653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48145601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3434E9" w14:textId="41FBDFA1" w:rsidR="00491290" w:rsidRPr="00E028CC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18BF">
              <w:rPr>
                <w:rFonts w:ascii="Georgia" w:hAnsi="Georgia"/>
                <w:sz w:val="20"/>
                <w:szCs w:val="20"/>
                <w:lang w:eastAsia="en-US"/>
              </w:rPr>
              <w:t>Sono presenti più di 1 linea di gas con gli stessi requisiti tecnici richiesti e riportati sopr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 xml:space="preserve">a: </w:t>
            </w:r>
            <w:r w:rsidRPr="00F118BF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punto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0DEB29A" w14:textId="77777777" w:rsidR="00491290" w:rsidRPr="00E028CC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7"/>
      <w:tr w:rsidR="00B55557" w:rsidRPr="000D7EF9" w14:paraId="20A67EAB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3823C3AA" w14:textId="61C99837" w:rsidR="00B55557" w:rsidRPr="000D7EF9" w:rsidRDefault="00B55557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A.</w:t>
            </w:r>
            <w:r w:rsidR="00793C0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54" w:type="dxa"/>
            <w:gridSpan w:val="3"/>
            <w:vAlign w:val="center"/>
          </w:tcPr>
          <w:p w14:paraId="4F162C18" w14:textId="1A29BD07" w:rsidR="00B55557" w:rsidRPr="003F062F" w:rsidRDefault="002A761D" w:rsidP="00EE37EB">
            <w:pPr>
              <w:jc w:val="center"/>
              <w:rPr>
                <w:b/>
                <w:bCs/>
                <w:sz w:val="22"/>
                <w:szCs w:val="22"/>
              </w:rPr>
            </w:pPr>
            <w:r w:rsidRPr="003F062F">
              <w:rPr>
                <w:b/>
                <w:bCs/>
                <w:sz w:val="22"/>
                <w:szCs w:val="22"/>
              </w:rPr>
              <w:t>Sorgenti di elettroni per compensazioni</w:t>
            </w:r>
          </w:p>
        </w:tc>
      </w:tr>
      <w:tr w:rsidR="00491290" w:rsidRPr="00C87265" w14:paraId="12B58447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2E5639D1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3CF4DCA5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8C177FE" w14:textId="2711124C" w:rsidR="00491290" w:rsidRPr="00C87265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41F6B">
              <w:rPr>
                <w:rFonts w:ascii="Georgia" w:hAnsi="Georgia"/>
                <w:sz w:val="20"/>
                <w:szCs w:val="20"/>
                <w:lang w:eastAsia="en-US"/>
              </w:rPr>
              <w:t>Non sono previste sorgenti di elettroni per la compensazione di carica per lavorare con campioni non conduttivi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5124FAC7" w14:textId="77777777" w:rsidR="00491290" w:rsidRPr="00C87265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E028CC" w14:paraId="05E020D0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58A0656B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C5F9A9B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ABAF2E5" w14:textId="70A48A49" w:rsidR="00491290" w:rsidRPr="00E028CC" w:rsidRDefault="00491290" w:rsidP="00EE37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41F6B">
              <w:rPr>
                <w:rFonts w:ascii="Georgia" w:hAnsi="Georgia"/>
                <w:sz w:val="20"/>
                <w:szCs w:val="20"/>
                <w:lang w:eastAsia="en-US"/>
              </w:rPr>
              <w:t>È presente una sorgente per la compensazione in carica dei materiali non conduttivi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1104F2B7" w14:textId="77777777" w:rsidR="00491290" w:rsidRPr="00E028CC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80083" w:rsidRPr="000D7EF9" w14:paraId="5807D90D" w14:textId="77777777" w:rsidTr="00EE37EB">
        <w:trPr>
          <w:trHeight w:val="585"/>
        </w:trPr>
        <w:tc>
          <w:tcPr>
            <w:tcW w:w="14277" w:type="dxa"/>
            <w:gridSpan w:val="4"/>
            <w:vAlign w:val="center"/>
          </w:tcPr>
          <w:p w14:paraId="01F2BB4B" w14:textId="146BFF33" w:rsidR="00980083" w:rsidRPr="000D7EF9" w:rsidRDefault="00980083" w:rsidP="00EE37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>B-ANALIZZATORE EMISFERICO</w:t>
            </w:r>
          </w:p>
        </w:tc>
      </w:tr>
      <w:tr w:rsidR="00980083" w:rsidRPr="000D7EF9" w14:paraId="2482B877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401EB964" w14:textId="401E2CC2" w:rsidR="00980083" w:rsidRPr="000D7EF9" w:rsidRDefault="0003413F" w:rsidP="00EE37EB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B</w:t>
            </w:r>
            <w:r w:rsidR="00980083"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980083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75BB10DC" w14:textId="521B7192" w:rsidR="00980083" w:rsidRPr="0003413F" w:rsidRDefault="0003413F" w:rsidP="00EE37EB">
            <w:pPr>
              <w:jc w:val="center"/>
              <w:rPr>
                <w:b/>
                <w:bCs/>
                <w:sz w:val="22"/>
                <w:szCs w:val="22"/>
              </w:rPr>
            </w:pPr>
            <w:r w:rsidRPr="0003413F">
              <w:rPr>
                <w:b/>
                <w:bCs/>
                <w:sz w:val="22"/>
                <w:szCs w:val="22"/>
              </w:rPr>
              <w:t xml:space="preserve">Risoluzione energetica </w:t>
            </w:r>
          </w:p>
        </w:tc>
      </w:tr>
      <w:tr w:rsidR="00491290" w:rsidRPr="000D7EF9" w14:paraId="3EE75D2F" w14:textId="2E1DB111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5EB807A" w14:textId="77777777" w:rsidR="00491290" w:rsidRPr="000D7EF9" w:rsidRDefault="00491290" w:rsidP="0003413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6AC9A97" w14:textId="77777777" w:rsidR="00491290" w:rsidRPr="000D7EF9" w:rsidRDefault="00491290" w:rsidP="0003413F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B37DA1" w14:textId="49EBFBBA" w:rsidR="00491290" w:rsidRPr="0003413F" w:rsidRDefault="00491290" w:rsidP="0003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rdo" w:hAnsi="Georgia" w:cs="Cardo"/>
                <w:sz w:val="20"/>
                <w:szCs w:val="20"/>
                <w:lang w:eastAsia="en-US"/>
              </w:rPr>
              <w:t>R</w:t>
            </w:r>
            <w:r w:rsidRPr="0003413F">
              <w:rPr>
                <w:rFonts w:ascii="Georgia" w:eastAsia="Cardo" w:hAnsi="Georgia" w:cs="Cardo"/>
                <w:sz w:val="20"/>
                <w:szCs w:val="20"/>
                <w:lang w:eastAsia="en-US"/>
              </w:rPr>
              <w:t xml:space="preserve">isoluzione in energia ≤ 10 </w:t>
            </w:r>
            <w:proofErr w:type="spellStart"/>
            <w:r w:rsidRPr="0003413F">
              <w:rPr>
                <w:rFonts w:ascii="Georgia" w:eastAsia="Cardo" w:hAnsi="Georgia" w:cs="Cardo"/>
                <w:sz w:val="20"/>
                <w:szCs w:val="20"/>
                <w:lang w:eastAsia="en-US"/>
              </w:rPr>
              <w:t>meV</w:t>
            </w:r>
            <w:proofErr w:type="spellEnd"/>
            <w:r w:rsidR="00E323D9">
              <w:rPr>
                <w:rFonts w:ascii="Georgia" w:eastAsia="Cardo" w:hAnsi="Georgia" w:cs="Card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eorgia" w:eastAsia="Cardo" w:hAnsi="Georgia" w:cs="Cardo"/>
                <w:sz w:val="20"/>
                <w:szCs w:val="20"/>
                <w:lang w:eastAsia="en-US"/>
              </w:rPr>
              <w:t>-</w:t>
            </w:r>
            <w:r w:rsidR="00E323D9">
              <w:rPr>
                <w:rFonts w:ascii="Georgia" w:eastAsia="Cardo" w:hAnsi="Georgia" w:cs="Cardo"/>
                <w:sz w:val="20"/>
                <w:szCs w:val="20"/>
                <w:lang w:eastAsia="en-US"/>
              </w:rPr>
              <w:t xml:space="preserve"> </w:t>
            </w:r>
            <w:r w:rsidRPr="00F31747">
              <w:rPr>
                <w:rFonts w:ascii="Cambria" w:eastAsia="Cardo" w:hAnsi="Cambria" w:cs="Cardo"/>
                <w:sz w:val="22"/>
                <w:szCs w:val="22"/>
                <w:lang w:eastAsia="en-US"/>
              </w:rPr>
              <w:t>NO: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441EAD78" w14:textId="77777777" w:rsidR="00491290" w:rsidRPr="000D7EF9" w:rsidRDefault="00491290" w:rsidP="0003413F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692E362A" w14:textId="67F1BBB1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CEEA9CB" w14:textId="77777777" w:rsidR="00491290" w:rsidRPr="000D7EF9" w:rsidRDefault="00491290" w:rsidP="0003413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AF4A2CA" w14:textId="77777777" w:rsidR="00491290" w:rsidRPr="000D7EF9" w:rsidRDefault="00491290" w:rsidP="0003413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6161B9E" w14:textId="3D5F3832" w:rsidR="00491290" w:rsidRPr="000D7EF9" w:rsidRDefault="00491290" w:rsidP="0003413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Georgia" w:eastAsia="Cardo" w:hAnsi="Georgia" w:cs="Cardo"/>
                <w:sz w:val="20"/>
                <w:szCs w:val="20"/>
                <w:lang w:eastAsia="en-US"/>
              </w:rPr>
              <w:t>R</w:t>
            </w:r>
            <w:r w:rsidRPr="0003413F">
              <w:rPr>
                <w:rFonts w:ascii="Georgia" w:eastAsia="Cardo" w:hAnsi="Georgia" w:cs="Cardo"/>
                <w:sz w:val="20"/>
                <w:szCs w:val="20"/>
                <w:lang w:eastAsia="en-US"/>
              </w:rPr>
              <w:t xml:space="preserve">isoluzione in energia ≤ 10 </w:t>
            </w:r>
            <w:proofErr w:type="spellStart"/>
            <w:r w:rsidRPr="0003413F">
              <w:rPr>
                <w:rFonts w:ascii="Georgia" w:eastAsia="Cardo" w:hAnsi="Georgia" w:cs="Cardo"/>
                <w:sz w:val="20"/>
                <w:szCs w:val="20"/>
                <w:lang w:eastAsia="en-US"/>
              </w:rPr>
              <w:t>meV</w:t>
            </w:r>
            <w:proofErr w:type="spellEnd"/>
            <w:r w:rsidR="00E323D9">
              <w:rPr>
                <w:rFonts w:ascii="Georgia" w:eastAsia="Cardo" w:hAnsi="Georgia" w:cs="Cardo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Cambria" w:eastAsia="Cardo" w:hAnsi="Cambria" w:cs="Cardo"/>
                <w:sz w:val="22"/>
                <w:szCs w:val="22"/>
                <w:lang w:eastAsia="en-US"/>
              </w:rPr>
              <w:t>SI</w:t>
            </w:r>
            <w:r w:rsidRPr="00F31747">
              <w:rPr>
                <w:rFonts w:ascii="Cambria" w:eastAsia="Cardo" w:hAnsi="Cambria" w:cs="Cardo"/>
                <w:sz w:val="22"/>
                <w:szCs w:val="22"/>
                <w:lang w:eastAsia="en-US"/>
              </w:rPr>
              <w:t>:</w:t>
            </w:r>
            <w:r>
              <w:rPr>
                <w:rFonts w:ascii="Cambria" w:eastAsia="Cardo" w:hAnsi="Cambria" w:cs="Cardo"/>
                <w:sz w:val="22"/>
                <w:szCs w:val="22"/>
                <w:lang w:eastAsia="en-US"/>
              </w:rPr>
              <w:t xml:space="preserve"> 1</w:t>
            </w:r>
            <w:r w:rsidRPr="00F31747">
              <w:rPr>
                <w:rFonts w:ascii="Cambria" w:eastAsia="Cardo" w:hAnsi="Cambria" w:cs="Cardo"/>
                <w:sz w:val="22"/>
                <w:szCs w:val="22"/>
                <w:lang w:eastAsia="en-US"/>
              </w:rPr>
              <w:t>0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3FBA731B" w14:textId="77777777" w:rsidR="00491290" w:rsidRPr="000D7EF9" w:rsidRDefault="00491290" w:rsidP="0003413F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011CC" w:rsidRPr="0003413F" w14:paraId="56FD4341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3B630D71" w14:textId="5513B4C5" w:rsidR="003011CC" w:rsidRPr="000D7EF9" w:rsidRDefault="003011CC" w:rsidP="00EE37EB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bookmarkStart w:id="8" w:name="_Hlk153449503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B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54" w:type="dxa"/>
            <w:gridSpan w:val="3"/>
            <w:vAlign w:val="center"/>
          </w:tcPr>
          <w:p w14:paraId="62078EC7" w14:textId="6AE1A5DA" w:rsidR="003011CC" w:rsidRPr="0003413F" w:rsidRDefault="00547990" w:rsidP="00EE37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Soglie di conteggio</w:t>
            </w:r>
          </w:p>
        </w:tc>
      </w:tr>
      <w:bookmarkEnd w:id="8"/>
      <w:tr w:rsidR="00491290" w:rsidRPr="000D7EF9" w14:paraId="357D1214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D0A0215" w14:textId="77777777" w:rsidR="00491290" w:rsidRPr="000D7EF9" w:rsidRDefault="00491290" w:rsidP="00EE37E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3FEC7EF" w14:textId="77777777" w:rsidR="00491290" w:rsidRPr="000D7EF9" w:rsidRDefault="00491290" w:rsidP="00EE37EB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48C94F" w14:textId="5FEA0A89" w:rsidR="00491290" w:rsidRPr="003011CC" w:rsidRDefault="00491290" w:rsidP="00301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312" w:lineRule="auto"/>
              <w:ind w:right="-1"/>
              <w:jc w:val="both"/>
              <w:rPr>
                <w:rFonts w:ascii="Georgia" w:eastAsia="Georgia" w:hAnsi="Georgia" w:cs="Georgia"/>
                <w:sz w:val="20"/>
                <w:szCs w:val="20"/>
                <w:lang w:eastAsia="en-US"/>
              </w:rPr>
            </w:pPr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L’analizzatore fornisce i seguenti rate di conteggi, sulla linea di riferimento dell’Ag3d (spot size &lt;300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μm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e potenza 20 W), nelle diverse modalità di operazione: 60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UHV, con FWHM &lt; 0.85 eV; 7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NAP con P = 10 mbar di N2, con FWHM &lt; 0.85 eV; 0.5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NAP con P = 25 mbar di N2, con FWHM &lt; 0.85 eV.</w:t>
            </w:r>
            <w:r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-</w:t>
            </w:r>
            <w:r w:rsidRPr="00484EB4">
              <w:rPr>
                <w:rFonts w:ascii="Cambria" w:eastAsia="Georgia" w:hAnsi="Cambria" w:cs="Georgia"/>
                <w:sz w:val="22"/>
                <w:szCs w:val="22"/>
                <w:lang w:eastAsia="en-US"/>
              </w:rPr>
              <w:t>NO: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735F98FD" w14:textId="77777777" w:rsidR="00491290" w:rsidRPr="000D7EF9" w:rsidRDefault="00491290" w:rsidP="00EE37EB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551CBF3E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1A2B5FF6" w14:textId="77777777" w:rsidR="00491290" w:rsidRPr="000D7EF9" w:rsidRDefault="00491290" w:rsidP="00484E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D0D19EA" w14:textId="77777777" w:rsidR="00491290" w:rsidRPr="000D7EF9" w:rsidRDefault="00491290" w:rsidP="00484EB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A7ECAA" w14:textId="6CEF7BA7" w:rsidR="00491290" w:rsidRPr="000D7EF9" w:rsidRDefault="00491290" w:rsidP="00484EB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L’analizzatore fornisce i seguenti rate di conteggi, sulla linea di riferimento dell’Ag3d (spot size &lt;300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μm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e potenza 20 W), nelle diverse modalità di operazione: 60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UHV, con FWHM &lt; 0.85 eV; 7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NAP con P = 10 mbar di N2, con FWHM &lt; 0.85 eV; 0.5 </w:t>
            </w:r>
            <w:proofErr w:type="spellStart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>kcps</w:t>
            </w:r>
            <w:proofErr w:type="spellEnd"/>
            <w:r w:rsidRPr="003011CC"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garantiti in regime di NAP con P = 25 mbar di N2, con FWHM &lt; 0.85 eV.</w:t>
            </w:r>
            <w:r>
              <w:rPr>
                <w:rFonts w:ascii="Georgia" w:eastAsia="Georgia" w:hAnsi="Georgia" w:cs="Georgia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Cambria" w:eastAsia="Georgia" w:hAnsi="Cambria" w:cs="Georgia"/>
                <w:sz w:val="22"/>
                <w:szCs w:val="22"/>
                <w:lang w:eastAsia="en-US"/>
              </w:rPr>
              <w:t>SI</w:t>
            </w:r>
            <w:r w:rsidRPr="00484EB4">
              <w:rPr>
                <w:rFonts w:ascii="Cambria" w:eastAsia="Georgia" w:hAnsi="Cambria" w:cs="Georgia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Georgia" w:hAnsi="Cambria" w:cs="Georgia"/>
                <w:sz w:val="22"/>
                <w:szCs w:val="22"/>
                <w:lang w:eastAsia="en-US"/>
              </w:rPr>
              <w:t>1</w:t>
            </w:r>
            <w:r w:rsidRPr="00484EB4">
              <w:rPr>
                <w:rFonts w:ascii="Cambria" w:eastAsia="Georgia" w:hAnsi="Cambria" w:cs="Georgia"/>
                <w:sz w:val="22"/>
                <w:szCs w:val="22"/>
                <w:lang w:eastAsia="en-US"/>
              </w:rPr>
              <w:t>0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72F1A9D" w14:textId="77777777" w:rsidR="00491290" w:rsidRPr="000D7EF9" w:rsidRDefault="00491290" w:rsidP="00484EB4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84EB4" w:rsidRPr="0003413F" w14:paraId="2E13055C" w14:textId="77777777" w:rsidTr="00EE37EB">
        <w:trPr>
          <w:trHeight w:val="585"/>
        </w:trPr>
        <w:tc>
          <w:tcPr>
            <w:tcW w:w="723" w:type="dxa"/>
            <w:vMerge w:val="restart"/>
            <w:vAlign w:val="center"/>
          </w:tcPr>
          <w:p w14:paraId="31CD1E99" w14:textId="25B83594" w:rsidR="00484EB4" w:rsidRPr="000D7EF9" w:rsidRDefault="00484EB4" w:rsidP="00484EB4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B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851884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54" w:type="dxa"/>
            <w:gridSpan w:val="3"/>
            <w:vAlign w:val="center"/>
          </w:tcPr>
          <w:p w14:paraId="251B943F" w14:textId="24D885E8" w:rsidR="00484EB4" w:rsidRPr="0003413F" w:rsidRDefault="00547990" w:rsidP="00484E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Caratteristiche detector</w:t>
            </w:r>
          </w:p>
        </w:tc>
      </w:tr>
      <w:tr w:rsidR="00491290" w:rsidRPr="000D7EF9" w14:paraId="664E83E5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2AC17769" w14:textId="77777777" w:rsidR="00491290" w:rsidRPr="000D7EF9" w:rsidRDefault="00491290" w:rsidP="00484E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5B0EBA94" w14:textId="77777777" w:rsidR="00491290" w:rsidRPr="000D7EF9" w:rsidRDefault="00491290" w:rsidP="00484EB4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FDE124" w14:textId="77777777" w:rsidR="00491290" w:rsidRPr="00085255" w:rsidRDefault="00491290" w:rsidP="00031A8B">
            <w:pPr>
              <w:widowControl w:val="0"/>
              <w:tabs>
                <w:tab w:val="left" w:pos="431"/>
                <w:tab w:val="left" w:pos="432"/>
              </w:tabs>
              <w:spacing w:line="312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Il detector non è un AD-CMOS con caratteristiche tipo:</w:t>
            </w:r>
          </w:p>
          <w:p w14:paraId="20B2EFA2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312" w:lineRule="auto"/>
              <w:ind w:right="962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 xml:space="preserve">massimo range di conteggi: 14 </w:t>
            </w:r>
            <w:proofErr w:type="spellStart"/>
            <w:r w:rsidRPr="00085255">
              <w:rPr>
                <w:rFonts w:ascii="Georgia" w:eastAsia="Georgia" w:hAnsi="Georgia" w:cs="Georgia"/>
                <w:sz w:val="20"/>
                <w:szCs w:val="20"/>
              </w:rPr>
              <w:t>Mcps</w:t>
            </w:r>
            <w:proofErr w:type="spellEnd"/>
          </w:p>
          <w:p w14:paraId="0B9FCD42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312" w:lineRule="auto"/>
              <w:ind w:right="962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canali in energia &gt;500</w:t>
            </w:r>
          </w:p>
          <w:p w14:paraId="0C920152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312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 xml:space="preserve">rumore &lt;10 </w:t>
            </w:r>
            <w:proofErr w:type="spellStart"/>
            <w:r w:rsidRPr="00085255">
              <w:rPr>
                <w:rFonts w:ascii="Georgia" w:eastAsia="Georgia" w:hAnsi="Georgia" w:cs="Georgia"/>
                <w:sz w:val="20"/>
                <w:szCs w:val="20"/>
              </w:rPr>
              <w:t>cps</w:t>
            </w:r>
            <w:proofErr w:type="spellEnd"/>
            <w:r w:rsidRPr="00085255">
              <w:rPr>
                <w:rFonts w:ascii="Georgia" w:eastAsia="Georgia" w:hAnsi="Georgia" w:cs="Georgia"/>
                <w:sz w:val="20"/>
                <w:szCs w:val="20"/>
              </w:rPr>
              <w:t xml:space="preserve"> su tutta l’area del detector</w:t>
            </w:r>
          </w:p>
          <w:p w14:paraId="5F18ABE3" w14:textId="74719AE9" w:rsidR="00491290" w:rsidRPr="0003413F" w:rsidRDefault="00491290" w:rsidP="0003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frame rate fino a 890 fps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: </w:t>
            </w:r>
            <w:r w:rsidRPr="00031A8B">
              <w:rPr>
                <w:rFonts w:ascii="Cambria" w:eastAsia="Georgia" w:hAnsi="Cambria" w:cs="Georg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5087016D" w14:textId="77777777" w:rsidR="00491290" w:rsidRPr="000D7EF9" w:rsidRDefault="00491290" w:rsidP="00484EB4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5812D73F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D26C51A" w14:textId="77777777" w:rsidR="00491290" w:rsidRPr="000D7EF9" w:rsidRDefault="00491290" w:rsidP="00484E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3645948" w14:textId="77777777" w:rsidR="00491290" w:rsidRPr="000D7EF9" w:rsidRDefault="00491290" w:rsidP="00484EB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2D3C50" w14:textId="77777777" w:rsidR="00491290" w:rsidRPr="00085255" w:rsidRDefault="00491290" w:rsidP="00031A8B">
            <w:pPr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312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Il detector è un AD-CMOS con le seguenti caratteristiche:</w:t>
            </w:r>
          </w:p>
          <w:p w14:paraId="286FD0B0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312" w:lineRule="auto"/>
              <w:ind w:right="962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 xml:space="preserve">massimo range di conteggi: 14 </w:t>
            </w:r>
            <w:proofErr w:type="spellStart"/>
            <w:r w:rsidRPr="00085255">
              <w:rPr>
                <w:rFonts w:ascii="Georgia" w:eastAsia="Georgia" w:hAnsi="Georgia" w:cs="Georgia"/>
                <w:sz w:val="20"/>
                <w:szCs w:val="20"/>
              </w:rPr>
              <w:t>Mcps</w:t>
            </w:r>
            <w:proofErr w:type="spellEnd"/>
          </w:p>
          <w:p w14:paraId="64A5A8F5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312" w:lineRule="auto"/>
              <w:ind w:right="962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canali in energia &gt;500</w:t>
            </w:r>
          </w:p>
          <w:p w14:paraId="424FA19C" w14:textId="77777777" w:rsidR="00491290" w:rsidRPr="00085255" w:rsidRDefault="00491290" w:rsidP="00031A8B">
            <w:pPr>
              <w:widowControl w:val="0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312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lastRenderedPageBreak/>
              <w:t xml:space="preserve">rumore &lt;10 </w:t>
            </w:r>
            <w:proofErr w:type="spellStart"/>
            <w:r w:rsidRPr="00085255">
              <w:rPr>
                <w:rFonts w:ascii="Georgia" w:eastAsia="Georgia" w:hAnsi="Georgia" w:cs="Georgia"/>
                <w:sz w:val="20"/>
                <w:szCs w:val="20"/>
              </w:rPr>
              <w:t>cps</w:t>
            </w:r>
            <w:proofErr w:type="spellEnd"/>
            <w:r w:rsidRPr="00085255">
              <w:rPr>
                <w:rFonts w:ascii="Georgia" w:eastAsia="Georgia" w:hAnsi="Georgia" w:cs="Georgia"/>
                <w:sz w:val="20"/>
                <w:szCs w:val="20"/>
              </w:rPr>
              <w:t xml:space="preserve"> su tutta l’area del detector</w:t>
            </w:r>
          </w:p>
          <w:p w14:paraId="3BC1C2BF" w14:textId="3DCA805B" w:rsidR="00491290" w:rsidRPr="000D7EF9" w:rsidRDefault="00491290" w:rsidP="00031A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eastAsia="Georgia" w:hAnsi="Georgia" w:cs="Georgia"/>
                <w:sz w:val="20"/>
                <w:szCs w:val="20"/>
              </w:rPr>
              <w:t>frame rate fino a 890 fps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: </w:t>
            </w:r>
            <w:r w:rsidRPr="000659A3">
              <w:rPr>
                <w:rFonts w:ascii="Cambria" w:eastAsia="Georgia" w:hAnsi="Cambria" w:cs="Georgia"/>
                <w:sz w:val="22"/>
                <w:szCs w:val="22"/>
              </w:rPr>
              <w:t>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1358FDF2" w14:textId="77777777" w:rsidR="00491290" w:rsidRPr="000D7EF9" w:rsidRDefault="00491290" w:rsidP="00484EB4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35BAF" w:rsidRPr="000D7EF9" w14:paraId="2B69E303" w14:textId="77777777" w:rsidTr="00BC25AC">
        <w:trPr>
          <w:trHeight w:val="585"/>
        </w:trPr>
        <w:tc>
          <w:tcPr>
            <w:tcW w:w="14277" w:type="dxa"/>
            <w:gridSpan w:val="4"/>
            <w:vAlign w:val="center"/>
          </w:tcPr>
          <w:p w14:paraId="23C72F2F" w14:textId="1689FB10" w:rsidR="00E35BAF" w:rsidRPr="000D7EF9" w:rsidRDefault="00E35BAF" w:rsidP="00BC25AC">
            <w:pPr>
              <w:jc w:val="center"/>
              <w:rPr>
                <w:b/>
                <w:sz w:val="22"/>
                <w:szCs w:val="22"/>
              </w:rPr>
            </w:pPr>
            <w:bookmarkStart w:id="9" w:name="_Hlk153522765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C-MANIPOLATORE ELETTROCHIMICO</w:t>
            </w:r>
          </w:p>
        </w:tc>
      </w:tr>
      <w:tr w:rsidR="00E35BAF" w:rsidRPr="0003413F" w14:paraId="2EA07A9A" w14:textId="77777777" w:rsidTr="00BC25AC">
        <w:trPr>
          <w:trHeight w:val="585"/>
        </w:trPr>
        <w:tc>
          <w:tcPr>
            <w:tcW w:w="723" w:type="dxa"/>
            <w:vMerge w:val="restart"/>
            <w:vAlign w:val="center"/>
          </w:tcPr>
          <w:p w14:paraId="1836A1C4" w14:textId="659BFF89" w:rsidR="00E35BAF" w:rsidRPr="000D7EF9" w:rsidRDefault="00316EA1" w:rsidP="00BC25A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</w:t>
            </w:r>
            <w:r w:rsidR="00E35BAF"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E35BAF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02E88E1C" w14:textId="640481F1" w:rsidR="00E35BAF" w:rsidRPr="0003413F" w:rsidRDefault="00E35BAF" w:rsidP="00BC2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Movimentazione su sistema a 4 assi</w:t>
            </w:r>
          </w:p>
        </w:tc>
      </w:tr>
      <w:tr w:rsidR="00491290" w:rsidRPr="000D7EF9" w14:paraId="127CDB3F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5D8C22CA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41F7CBE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016B4D" w14:textId="033601D0" w:rsidR="00491290" w:rsidRPr="0003413F" w:rsidRDefault="00491290" w:rsidP="00BC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>Il manipolatore non è montato su un sistema a 4 as</w:t>
            </w:r>
            <w:r>
              <w:rPr>
                <w:rFonts w:ascii="Georgia" w:hAnsi="Georgia"/>
                <w:sz w:val="20"/>
                <w:szCs w:val="20"/>
              </w:rPr>
              <w:t xml:space="preserve">si: </w:t>
            </w:r>
            <w:r w:rsidRPr="00A066EA">
              <w:rPr>
                <w:rFonts w:ascii="Cambria" w:hAnsi="Cambr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7C7E407C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7F9E2123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5AF3BFA6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540C333F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316DFF6" w14:textId="5BF6690E" w:rsidR="00491290" w:rsidRPr="000D7EF9" w:rsidRDefault="00491290" w:rsidP="00BC2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Il manipolatore è montato su un sistema a 4 assi: 2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4F9AC5AB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9"/>
      <w:tr w:rsidR="0048155B" w:rsidRPr="0003413F" w14:paraId="55B6F296" w14:textId="77777777" w:rsidTr="00BC25AC">
        <w:trPr>
          <w:trHeight w:val="585"/>
        </w:trPr>
        <w:tc>
          <w:tcPr>
            <w:tcW w:w="723" w:type="dxa"/>
            <w:vMerge w:val="restart"/>
            <w:vAlign w:val="center"/>
          </w:tcPr>
          <w:p w14:paraId="1B6C4CAA" w14:textId="16F542C7" w:rsidR="0048155B" w:rsidRPr="000D7EF9" w:rsidRDefault="0048155B" w:rsidP="00BC25A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54" w:type="dxa"/>
            <w:gridSpan w:val="3"/>
            <w:vAlign w:val="center"/>
          </w:tcPr>
          <w:p w14:paraId="24C5DCDE" w14:textId="1F9F5978" w:rsidR="0048155B" w:rsidRPr="0003413F" w:rsidRDefault="001D4D53" w:rsidP="00BC2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Movimentazione in X-Y</w:t>
            </w:r>
          </w:p>
        </w:tc>
      </w:tr>
      <w:tr w:rsidR="00491290" w:rsidRPr="000D7EF9" w14:paraId="4A0D1793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6853856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FCF1EE6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E1275B" w14:textId="586C8D30" w:rsidR="00491290" w:rsidRPr="0003413F" w:rsidRDefault="00491290" w:rsidP="00BC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527CE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Corsa in direzione X </w:t>
            </w:r>
            <w:proofErr w:type="spellStart"/>
            <w:r w:rsidRPr="00527CEB">
              <w:rPr>
                <w:rFonts w:ascii="Cambria" w:hAnsi="Cambria" w:cs="Calibri"/>
                <w:color w:val="000000"/>
                <w:sz w:val="22"/>
                <w:szCs w:val="22"/>
              </w:rPr>
              <w:t>ed</w:t>
            </w:r>
            <w:proofErr w:type="spellEnd"/>
            <w:r w:rsidRPr="00527CE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Y inferiore a 10 mm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43AFCB0A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6E2DC009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34E2D2E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9282231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3B47B9B" w14:textId="309AA544" w:rsidR="00491290" w:rsidRPr="000D7EF9" w:rsidRDefault="00491290" w:rsidP="00BC2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E318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Corsa in direzione X </w:t>
            </w:r>
            <w:proofErr w:type="spellStart"/>
            <w:r w:rsidRPr="000E3186">
              <w:rPr>
                <w:rFonts w:ascii="Cambria" w:hAnsi="Cambria" w:cs="Calibri"/>
                <w:color w:val="000000"/>
                <w:sz w:val="22"/>
                <w:szCs w:val="22"/>
              </w:rPr>
              <w:t>ed</w:t>
            </w:r>
            <w:proofErr w:type="spellEnd"/>
            <w:r w:rsidRPr="000E318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Y superiore a 10 mm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DF6BFED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97454" w:rsidRPr="0003413F" w14:paraId="18F012F4" w14:textId="77777777" w:rsidTr="00BC25AC">
        <w:trPr>
          <w:trHeight w:val="585"/>
        </w:trPr>
        <w:tc>
          <w:tcPr>
            <w:tcW w:w="723" w:type="dxa"/>
            <w:vMerge w:val="restart"/>
            <w:vAlign w:val="center"/>
          </w:tcPr>
          <w:p w14:paraId="7A514D63" w14:textId="6F8C17F9" w:rsidR="00397454" w:rsidRPr="000D7EF9" w:rsidRDefault="00397454" w:rsidP="00BC25A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54" w:type="dxa"/>
            <w:gridSpan w:val="3"/>
            <w:vAlign w:val="center"/>
          </w:tcPr>
          <w:p w14:paraId="1C12D131" w14:textId="17ABB212" w:rsidR="00397454" w:rsidRPr="0003413F" w:rsidRDefault="001D4D53" w:rsidP="00BC2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Movimentazione in Z</w:t>
            </w:r>
          </w:p>
        </w:tc>
      </w:tr>
      <w:tr w:rsidR="00491290" w:rsidRPr="000D7EF9" w14:paraId="234FFD6E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D13DF6D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E6F28B3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79152C" w14:textId="7E9312D2" w:rsidR="00491290" w:rsidRPr="0003413F" w:rsidRDefault="00491290" w:rsidP="00BC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943869">
              <w:rPr>
                <w:rFonts w:ascii="Cambria" w:hAnsi="Cambria" w:cs="Calibri"/>
                <w:color w:val="000000"/>
                <w:sz w:val="22"/>
                <w:szCs w:val="22"/>
              </w:rPr>
              <w:t>Corsa in Z non adattabile al sistema di anali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si: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152E1107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0E4B4B26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EBA2E2A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5789ECDB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150611A" w14:textId="5344C468" w:rsidR="00491290" w:rsidRPr="000D7EF9" w:rsidRDefault="00491290" w:rsidP="00BC2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E00B8">
              <w:rPr>
                <w:rFonts w:ascii="Cambria" w:hAnsi="Cambria" w:cs="Calibri"/>
                <w:color w:val="000000"/>
                <w:sz w:val="22"/>
                <w:szCs w:val="22"/>
              </w:rPr>
              <w:t>Corsa in Z adattabile al sistema di anali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si: 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63AA1097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34406" w:rsidRPr="0003413F" w14:paraId="1A6325BE" w14:textId="77777777" w:rsidTr="00BC25AC">
        <w:trPr>
          <w:trHeight w:val="585"/>
        </w:trPr>
        <w:tc>
          <w:tcPr>
            <w:tcW w:w="723" w:type="dxa"/>
            <w:vMerge w:val="restart"/>
            <w:vAlign w:val="center"/>
          </w:tcPr>
          <w:p w14:paraId="2A8A05A7" w14:textId="7BD95ABD" w:rsidR="00C34406" w:rsidRPr="000D7EF9" w:rsidRDefault="00C34406" w:rsidP="00BC25A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54" w:type="dxa"/>
            <w:gridSpan w:val="3"/>
            <w:vAlign w:val="center"/>
          </w:tcPr>
          <w:p w14:paraId="0C07981C" w14:textId="5AE66B51" w:rsidR="00C34406" w:rsidRPr="0003413F" w:rsidRDefault="001D4D53" w:rsidP="00BC2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Rotazione polare</w:t>
            </w:r>
          </w:p>
        </w:tc>
      </w:tr>
      <w:tr w:rsidR="00491290" w:rsidRPr="000D7EF9" w14:paraId="6CDC8994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8ABAD02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1D190E67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54A55BD" w14:textId="7DED83B3" w:rsidR="00491290" w:rsidRPr="0003413F" w:rsidRDefault="00491290" w:rsidP="00BC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B25ECC">
              <w:rPr>
                <w:rFonts w:ascii="Cambria" w:hAnsi="Cambria" w:cs="Calibri"/>
                <w:color w:val="000000"/>
                <w:sz w:val="22"/>
                <w:szCs w:val="22"/>
              </w:rPr>
              <w:t>Rotazione polare inferiore a ± 180°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6FC82912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23369187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396DE49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DDA8989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3DB1FA4" w14:textId="3F79CF3C" w:rsidR="00491290" w:rsidRPr="000D7EF9" w:rsidRDefault="00491290" w:rsidP="00BC2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758ED">
              <w:rPr>
                <w:rFonts w:ascii="Cambria" w:hAnsi="Cambria" w:cs="Calibri"/>
                <w:color w:val="000000"/>
                <w:sz w:val="22"/>
                <w:szCs w:val="22"/>
              </w:rPr>
              <w:t>Rotazione polare ± 180°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3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7859AC5E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F364A" w:rsidRPr="0003413F" w14:paraId="63BA26CD" w14:textId="77777777" w:rsidTr="00BC25AC">
        <w:trPr>
          <w:trHeight w:val="585"/>
        </w:trPr>
        <w:tc>
          <w:tcPr>
            <w:tcW w:w="723" w:type="dxa"/>
            <w:vMerge w:val="restart"/>
            <w:vAlign w:val="center"/>
          </w:tcPr>
          <w:p w14:paraId="6BE17DE3" w14:textId="557FE6FC" w:rsidR="008F364A" w:rsidRPr="000D7EF9" w:rsidRDefault="008F364A" w:rsidP="00BC25AC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C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554" w:type="dxa"/>
            <w:gridSpan w:val="3"/>
            <w:vAlign w:val="center"/>
          </w:tcPr>
          <w:p w14:paraId="44A75D7C" w14:textId="3C7AF0E0" w:rsidR="008F364A" w:rsidRPr="0003413F" w:rsidRDefault="001D4D53" w:rsidP="00BC25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Connessione per </w:t>
            </w:r>
            <w:proofErr w:type="spellStart"/>
            <w:r>
              <w:rPr>
                <w:b/>
                <w:bCs/>
                <w:sz w:val="22"/>
                <w:szCs w:val="22"/>
              </w:rPr>
              <w:t>potenziostato</w:t>
            </w:r>
            <w:proofErr w:type="spellEnd"/>
          </w:p>
        </w:tc>
      </w:tr>
      <w:tr w:rsidR="00491290" w:rsidRPr="000D7EF9" w14:paraId="04493962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76F6E9F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08F3B609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9B3CE2" w14:textId="582EE45F" w:rsidR="00491290" w:rsidRPr="0003413F" w:rsidRDefault="00491290" w:rsidP="00BC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8F364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Mancanza di connessioni elettriche su flangia per collegamento di un </w:t>
            </w:r>
            <w:proofErr w:type="spellStart"/>
            <w:r w:rsidRPr="008F364A">
              <w:rPr>
                <w:rFonts w:ascii="Cambria" w:hAnsi="Cambria" w:cs="Calibri"/>
                <w:color w:val="000000"/>
                <w:sz w:val="22"/>
                <w:szCs w:val="22"/>
              </w:rPr>
              <w:t>potenziostato</w:t>
            </w:r>
            <w:proofErr w:type="spellEnd"/>
            <w:r w:rsidRPr="008F364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ester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no: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467B53C3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5C2D1777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082B1A67" w14:textId="77777777" w:rsidR="00491290" w:rsidRPr="000D7EF9" w:rsidRDefault="00491290" w:rsidP="00BC25A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8A0A4ED" w14:textId="77777777" w:rsidR="00491290" w:rsidRPr="000D7EF9" w:rsidRDefault="00491290" w:rsidP="00BC25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5E40B30" w14:textId="6D436DE0" w:rsidR="00491290" w:rsidRPr="000D7EF9" w:rsidRDefault="00491290" w:rsidP="00BC25A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94F1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Presenza di connessioni elettriche su flangia per collegamento di un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potenziostato</w:t>
            </w:r>
            <w:proofErr w:type="spellEnd"/>
            <w:r w:rsidRPr="00794F1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esterno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588E0A46" w14:textId="77777777" w:rsidR="00491290" w:rsidRPr="000D7EF9" w:rsidRDefault="00491290" w:rsidP="00BC25AC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1BD6" w:rsidRPr="000D7EF9" w14:paraId="66FBCB29" w14:textId="77777777" w:rsidTr="00B26AE1">
        <w:trPr>
          <w:trHeight w:val="585"/>
        </w:trPr>
        <w:tc>
          <w:tcPr>
            <w:tcW w:w="14277" w:type="dxa"/>
            <w:gridSpan w:val="4"/>
            <w:vAlign w:val="center"/>
          </w:tcPr>
          <w:p w14:paraId="250C6141" w14:textId="6F259C92" w:rsidR="003F1BD6" w:rsidRPr="000D7EF9" w:rsidRDefault="003F1BD6" w:rsidP="00B26AE1">
            <w:pPr>
              <w:jc w:val="center"/>
              <w:rPr>
                <w:b/>
                <w:sz w:val="22"/>
                <w:szCs w:val="22"/>
              </w:rPr>
            </w:pPr>
            <w:bookmarkStart w:id="10" w:name="_Hlk153546684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D-SISTEMA DI BAKE-OUT DELL’APPARECCHIATURA</w:t>
            </w:r>
          </w:p>
        </w:tc>
      </w:tr>
      <w:tr w:rsidR="003F1BD6" w:rsidRPr="0003413F" w14:paraId="09B828BA" w14:textId="77777777" w:rsidTr="00B26AE1">
        <w:trPr>
          <w:trHeight w:val="585"/>
        </w:trPr>
        <w:tc>
          <w:tcPr>
            <w:tcW w:w="723" w:type="dxa"/>
            <w:vMerge w:val="restart"/>
            <w:vAlign w:val="center"/>
          </w:tcPr>
          <w:p w14:paraId="64ADC7D9" w14:textId="4D2D69AE" w:rsidR="003F1BD6" w:rsidRPr="000D7EF9" w:rsidRDefault="003F1BD6" w:rsidP="00B26AE1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bookmarkStart w:id="11" w:name="_Hlk153541616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D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79D8B582" w14:textId="34BA16DC" w:rsidR="003F1BD6" w:rsidRPr="0003413F" w:rsidRDefault="007F669D" w:rsidP="00B26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Temperature</w:t>
            </w:r>
          </w:p>
        </w:tc>
      </w:tr>
      <w:tr w:rsidR="00491290" w:rsidRPr="000D7EF9" w14:paraId="2591A61A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8FF1BA4" w14:textId="77777777" w:rsidR="00491290" w:rsidRPr="000D7EF9" w:rsidRDefault="00491290" w:rsidP="00B26AE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DD46BFF" w14:textId="77777777" w:rsidR="00491290" w:rsidRPr="000D7EF9" w:rsidRDefault="00491290" w:rsidP="00B26AE1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3FF493" w14:textId="45B86952" w:rsidR="00491290" w:rsidRPr="0003413F" w:rsidRDefault="00491290" w:rsidP="00B2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3B27B6">
              <w:rPr>
                <w:rFonts w:ascii="Georgia" w:hAnsi="Georgia"/>
                <w:sz w:val="20"/>
                <w:szCs w:val="20"/>
              </w:rPr>
              <w:t>Temperatura massima &lt;130 °C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3B27B6">
              <w:rPr>
                <w:rFonts w:ascii="Cambria" w:hAnsi="Cambr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75966445" w14:textId="77777777" w:rsidR="00491290" w:rsidRPr="000D7EF9" w:rsidRDefault="00491290" w:rsidP="00B26AE1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1695D614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5F9DF0CF" w14:textId="77777777" w:rsidR="00491290" w:rsidRPr="000D7EF9" w:rsidRDefault="00491290" w:rsidP="00B26AE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492C2C56" w14:textId="77777777" w:rsidR="00491290" w:rsidRPr="000D7EF9" w:rsidRDefault="00491290" w:rsidP="00B26AE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ADB1BD" w14:textId="4FC8C2C7" w:rsidR="00491290" w:rsidRPr="000D7EF9" w:rsidRDefault="00491290" w:rsidP="00B26A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>Temperatura massima &gt;=130 °C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D2B14">
              <w:rPr>
                <w:rFonts w:ascii="Cambria" w:hAnsi="Cambria"/>
                <w:sz w:val="22"/>
                <w:szCs w:val="22"/>
              </w:rPr>
              <w:t>2.5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288878FA" w14:textId="77777777" w:rsidR="00491290" w:rsidRPr="000D7EF9" w:rsidRDefault="00491290" w:rsidP="00B26AE1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11"/>
      <w:bookmarkEnd w:id="10"/>
      <w:tr w:rsidR="005D2B14" w:rsidRPr="0003413F" w14:paraId="72B3B944" w14:textId="77777777" w:rsidTr="00672EF7">
        <w:trPr>
          <w:trHeight w:val="585"/>
        </w:trPr>
        <w:tc>
          <w:tcPr>
            <w:tcW w:w="723" w:type="dxa"/>
            <w:vMerge w:val="restart"/>
            <w:vAlign w:val="center"/>
          </w:tcPr>
          <w:p w14:paraId="00B91000" w14:textId="7F5CD736" w:rsidR="005D2B14" w:rsidRPr="000D7EF9" w:rsidRDefault="005D2B14" w:rsidP="00672EF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D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54" w:type="dxa"/>
            <w:gridSpan w:val="3"/>
            <w:vAlign w:val="center"/>
          </w:tcPr>
          <w:p w14:paraId="56A77EAE" w14:textId="46613CCE" w:rsidR="005D2B14" w:rsidRPr="0003413F" w:rsidRDefault="007F669D" w:rsidP="00672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Coperture</w:t>
            </w:r>
          </w:p>
        </w:tc>
      </w:tr>
      <w:tr w:rsidR="00491290" w:rsidRPr="000D7EF9" w14:paraId="6933B706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73D76C1F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A5BDC5F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21ECC6" w14:textId="0CE8B466" w:rsidR="00491290" w:rsidRPr="0003413F" w:rsidRDefault="00491290" w:rsidP="0067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Copertura isolante flessibile per il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bakeout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non prevista</w:t>
            </w:r>
            <w:r>
              <w:rPr>
                <w:rFonts w:ascii="Georgia" w:hAnsi="Georgia"/>
                <w:sz w:val="20"/>
                <w:szCs w:val="20"/>
              </w:rPr>
              <w:t>: 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2D852D9D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37E56303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00015CF7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4F5825E7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B2F547" w14:textId="20455EA7" w:rsidR="00491290" w:rsidRPr="000D7EF9" w:rsidRDefault="00491290" w:rsidP="00672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Copertura isolante flessibile per il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bakeout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prevista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5D2B14">
              <w:rPr>
                <w:rFonts w:ascii="Cambria" w:hAnsi="Cambria"/>
                <w:sz w:val="22"/>
                <w:szCs w:val="22"/>
              </w:rPr>
              <w:t>.5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0378446B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91BAB" w:rsidRPr="0003413F" w14:paraId="3C737846" w14:textId="77777777" w:rsidTr="00672EF7">
        <w:trPr>
          <w:trHeight w:val="585"/>
        </w:trPr>
        <w:tc>
          <w:tcPr>
            <w:tcW w:w="723" w:type="dxa"/>
            <w:vMerge w:val="restart"/>
            <w:vAlign w:val="center"/>
          </w:tcPr>
          <w:p w14:paraId="3A09B7CE" w14:textId="384EA084" w:rsidR="00791BAB" w:rsidRPr="000D7EF9" w:rsidRDefault="00791BAB" w:rsidP="00672EF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bookmarkStart w:id="12" w:name="_Hlk153548906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D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54" w:type="dxa"/>
            <w:gridSpan w:val="3"/>
            <w:vAlign w:val="center"/>
          </w:tcPr>
          <w:p w14:paraId="21DD28D0" w14:textId="39E5C08C" w:rsidR="00791BAB" w:rsidRPr="0003413F" w:rsidRDefault="007F669D" w:rsidP="00672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Unità di controllo</w:t>
            </w:r>
          </w:p>
        </w:tc>
      </w:tr>
      <w:tr w:rsidR="00491290" w:rsidRPr="000D7EF9" w14:paraId="3289CDBF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34D9DE90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253BF894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BC1D6F" w14:textId="75372680" w:rsidR="00491290" w:rsidRPr="0003413F" w:rsidRDefault="00491290" w:rsidP="0067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Unità di controllo del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bakeout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con timer non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inclus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125016">
              <w:rPr>
                <w:rFonts w:ascii="Cambria" w:hAnsi="Cambr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33C1F2BB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1B68B701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BA6DBBF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B491389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D7F775D" w14:textId="288799CF" w:rsidR="00491290" w:rsidRPr="000D7EF9" w:rsidRDefault="00491290" w:rsidP="00672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Unità di controllo del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bakeout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con tim</w:t>
            </w:r>
            <w:r>
              <w:rPr>
                <w:rFonts w:ascii="Georgia" w:hAnsi="Georgia"/>
                <w:sz w:val="20"/>
                <w:szCs w:val="20"/>
              </w:rPr>
              <w:t xml:space="preserve">er </w:t>
            </w:r>
            <w:r w:rsidRPr="00085255">
              <w:rPr>
                <w:rFonts w:ascii="Georgia" w:hAnsi="Georgia"/>
                <w:sz w:val="20"/>
                <w:szCs w:val="20"/>
              </w:rPr>
              <w:t>inclus</w:t>
            </w:r>
            <w:r>
              <w:rPr>
                <w:rFonts w:ascii="Georgia" w:hAnsi="Georgia"/>
                <w:sz w:val="20"/>
                <w:szCs w:val="20"/>
              </w:rPr>
              <w:t xml:space="preserve">a: </w:t>
            </w:r>
            <w:r w:rsidRPr="00125016">
              <w:rPr>
                <w:rFonts w:ascii="Cambria" w:hAnsi="Cambria"/>
                <w:sz w:val="22"/>
                <w:szCs w:val="22"/>
              </w:rPr>
              <w:t>1 punto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5E1309B8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12"/>
      <w:tr w:rsidR="00125016" w:rsidRPr="000D7EF9" w14:paraId="722254E3" w14:textId="77777777" w:rsidTr="00672EF7">
        <w:trPr>
          <w:trHeight w:val="585"/>
        </w:trPr>
        <w:tc>
          <w:tcPr>
            <w:tcW w:w="14277" w:type="dxa"/>
            <w:gridSpan w:val="4"/>
            <w:vAlign w:val="center"/>
          </w:tcPr>
          <w:p w14:paraId="3EC3A1C8" w14:textId="115471B6" w:rsidR="00125016" w:rsidRPr="000D7EF9" w:rsidRDefault="00125016" w:rsidP="00672E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E-BANCO DI LAVORO/TELAIO DEL </w:t>
            </w:r>
            <w:r w:rsidR="00623A8C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SISTEMA</w:t>
            </w:r>
          </w:p>
        </w:tc>
      </w:tr>
      <w:tr w:rsidR="00125016" w:rsidRPr="0003413F" w14:paraId="461D4F6C" w14:textId="77777777" w:rsidTr="00672EF7">
        <w:trPr>
          <w:trHeight w:val="585"/>
        </w:trPr>
        <w:tc>
          <w:tcPr>
            <w:tcW w:w="723" w:type="dxa"/>
            <w:vMerge w:val="restart"/>
            <w:vAlign w:val="center"/>
          </w:tcPr>
          <w:p w14:paraId="2A1F8380" w14:textId="27A0FAAE" w:rsidR="00125016" w:rsidRPr="000D7EF9" w:rsidRDefault="00623A8C" w:rsidP="00672EF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bookmarkStart w:id="13" w:name="_Hlk153548612"/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E</w:t>
            </w:r>
            <w:r w:rsidR="00125016"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125016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160482DF" w14:textId="673EE9DF" w:rsidR="00125016" w:rsidRPr="0003413F" w:rsidRDefault="004B4A06" w:rsidP="00672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Presenza del telaio</w:t>
            </w:r>
          </w:p>
        </w:tc>
      </w:tr>
      <w:tr w:rsidR="00125016" w:rsidRPr="000D7EF9" w14:paraId="7D230D0B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6D7CB4BA" w14:textId="77777777" w:rsidR="00125016" w:rsidRPr="000D7EF9" w:rsidRDefault="00125016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642E433F" w14:textId="77777777" w:rsidR="00125016" w:rsidRPr="000D7EF9" w:rsidRDefault="00125016" w:rsidP="00672EF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D6B581" w14:textId="4B2384E9" w:rsidR="00125016" w:rsidRPr="0003413F" w:rsidRDefault="00623A8C" w:rsidP="0067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>Profilati su cavalletti non regolabili in altezza senza ruote</w:t>
            </w:r>
            <w:r w:rsidR="00125016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125016" w:rsidRPr="003B27B6">
              <w:rPr>
                <w:rFonts w:ascii="Cambria" w:hAnsi="Cambr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shd w:val="clear" w:color="auto" w:fill="C5E0B3" w:themeFill="accent6" w:themeFillTint="66"/>
            <w:vAlign w:val="center"/>
          </w:tcPr>
          <w:p w14:paraId="10FE0C1A" w14:textId="77777777" w:rsidR="00125016" w:rsidRPr="000D7EF9" w:rsidRDefault="00125016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13"/>
      <w:tr w:rsidR="00491290" w:rsidRPr="000D7EF9" w14:paraId="57A3EB1A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4B869C3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1BE46F6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B54580" w14:textId="0385B59F" w:rsidR="00491290" w:rsidRPr="000D7EF9" w:rsidRDefault="00491290" w:rsidP="00672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>Profilati su cavalletti regolabili in altezza senza ruote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5D2B14">
              <w:rPr>
                <w:rFonts w:ascii="Cambria" w:hAnsi="Cambria"/>
                <w:sz w:val="22"/>
                <w:szCs w:val="22"/>
              </w:rPr>
              <w:t>.5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64381C56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08FB9A89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48F845F0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79FECAA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D4725DA" w14:textId="68068D4F" w:rsidR="00491290" w:rsidRPr="0003413F" w:rsidRDefault="00491290" w:rsidP="0067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03"/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>Profilati su cavalletti regolabili in altezza con ruote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77892">
              <w:rPr>
                <w:rFonts w:ascii="Cambria" w:hAnsi="Cambria"/>
                <w:sz w:val="22"/>
                <w:szCs w:val="22"/>
              </w:rPr>
              <w:t>4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3D83EBD8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83A65" w:rsidRPr="00E323D9" w14:paraId="58D4BA60" w14:textId="77777777" w:rsidTr="00672EF7">
        <w:trPr>
          <w:trHeight w:val="585"/>
        </w:trPr>
        <w:tc>
          <w:tcPr>
            <w:tcW w:w="14277" w:type="dxa"/>
            <w:gridSpan w:val="4"/>
            <w:vAlign w:val="center"/>
          </w:tcPr>
          <w:p w14:paraId="4FB7CA32" w14:textId="422737FF" w:rsidR="00F83A65" w:rsidRPr="00F83A65" w:rsidRDefault="00F83A65" w:rsidP="00672E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3A65">
              <w:rPr>
                <w:rFonts w:ascii="Cambria" w:hAnsi="Cambria" w:cs="Calibri"/>
                <w:b/>
                <w:color w:val="000000"/>
                <w:sz w:val="22"/>
                <w:szCs w:val="22"/>
                <w:lang w:val="en-US" w:eastAsia="en-US"/>
              </w:rPr>
              <w:t>F-FACTORY ACCEPTANCE TEST (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val="en-US" w:eastAsia="en-US"/>
              </w:rPr>
              <w:t>FAT)</w:t>
            </w:r>
          </w:p>
        </w:tc>
      </w:tr>
      <w:tr w:rsidR="00F83A65" w:rsidRPr="0003413F" w14:paraId="2EF636C9" w14:textId="77777777" w:rsidTr="00672EF7">
        <w:trPr>
          <w:trHeight w:val="585"/>
        </w:trPr>
        <w:tc>
          <w:tcPr>
            <w:tcW w:w="723" w:type="dxa"/>
            <w:vMerge w:val="restart"/>
            <w:vAlign w:val="center"/>
          </w:tcPr>
          <w:p w14:paraId="73FEE963" w14:textId="00BE5E7C" w:rsidR="00F83A65" w:rsidRPr="000D7EF9" w:rsidRDefault="00F83A65" w:rsidP="00672EF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F</w:t>
            </w:r>
            <w:r w:rsidRPr="000D7EF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54" w:type="dxa"/>
            <w:gridSpan w:val="3"/>
            <w:vAlign w:val="center"/>
          </w:tcPr>
          <w:p w14:paraId="154C661E" w14:textId="35AC423F" w:rsidR="00F83A65" w:rsidRPr="0003413F" w:rsidRDefault="00F83A65" w:rsidP="00672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Presenza del test</w:t>
            </w:r>
          </w:p>
        </w:tc>
      </w:tr>
      <w:tr w:rsidR="00491290" w:rsidRPr="000D7EF9" w14:paraId="1CBA99DC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36A0851A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471F063E" w14:textId="77777777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3F6386" w14:textId="3BF3C790" w:rsidR="00491290" w:rsidRPr="004B78E6" w:rsidRDefault="00491290" w:rsidP="004B78E6">
            <w:pPr>
              <w:widowControl w:val="0"/>
              <w:tabs>
                <w:tab w:val="left" w:pos="421"/>
                <w:tab w:val="left" w:pos="422"/>
              </w:tabs>
              <w:spacing w:line="312" w:lineRule="auto"/>
              <w:rPr>
                <w:rFonts w:ascii="Georgia" w:hAnsi="Georgia"/>
                <w:sz w:val="20"/>
                <w:szCs w:val="20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Non è previsto un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factory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acceptance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test in azienda prima dell’installazione</w:t>
            </w:r>
            <w:r w:rsidRPr="004B78E6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4B78E6">
              <w:rPr>
                <w:rFonts w:ascii="Cambria" w:hAnsi="Cambria"/>
                <w:sz w:val="22"/>
                <w:szCs w:val="22"/>
              </w:rPr>
              <w:t>0 punti</w:t>
            </w:r>
          </w:p>
        </w:tc>
        <w:tc>
          <w:tcPr>
            <w:tcW w:w="6804" w:type="dxa"/>
            <w:vMerge w:val="restart"/>
            <w:shd w:val="clear" w:color="auto" w:fill="C5E0B3" w:themeFill="accent6" w:themeFillTint="66"/>
            <w:vAlign w:val="center"/>
          </w:tcPr>
          <w:p w14:paraId="76D9CDD7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91290" w:rsidRPr="000D7EF9" w14:paraId="2B54002A" w14:textId="77777777" w:rsidTr="00A66B30">
        <w:trPr>
          <w:trHeight w:val="585"/>
        </w:trPr>
        <w:tc>
          <w:tcPr>
            <w:tcW w:w="723" w:type="dxa"/>
            <w:vMerge/>
            <w:vAlign w:val="center"/>
          </w:tcPr>
          <w:p w14:paraId="3DAD3E00" w14:textId="77777777" w:rsidR="00491290" w:rsidRPr="000D7EF9" w:rsidRDefault="00491290" w:rsidP="00672EF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3A305EDE" w14:textId="12B93972" w:rsidR="00491290" w:rsidRPr="000D7EF9" w:rsidRDefault="00491290" w:rsidP="00672EF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611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CB42E75" w14:textId="7C70CAFE" w:rsidR="00491290" w:rsidRPr="000D7EF9" w:rsidRDefault="00491290" w:rsidP="00672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85255">
              <w:rPr>
                <w:rFonts w:ascii="Georgia" w:hAnsi="Georgia"/>
                <w:sz w:val="20"/>
                <w:szCs w:val="20"/>
              </w:rPr>
              <w:t xml:space="preserve">È previsto un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factory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85255">
              <w:rPr>
                <w:rFonts w:ascii="Georgia" w:hAnsi="Georgia"/>
                <w:sz w:val="20"/>
                <w:szCs w:val="20"/>
              </w:rPr>
              <w:t>acceptance</w:t>
            </w:r>
            <w:proofErr w:type="spellEnd"/>
            <w:r w:rsidRPr="00085255">
              <w:rPr>
                <w:rFonts w:ascii="Georgia" w:hAnsi="Georgia"/>
                <w:sz w:val="20"/>
                <w:szCs w:val="20"/>
              </w:rPr>
              <w:t xml:space="preserve"> test in azienda prima dell’installazione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F84602">
              <w:rPr>
                <w:rFonts w:ascii="Cambria" w:hAnsi="Cambria"/>
                <w:sz w:val="22"/>
                <w:szCs w:val="22"/>
              </w:rPr>
              <w:t>4 punti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  <w:vAlign w:val="center"/>
          </w:tcPr>
          <w:p w14:paraId="5767271A" w14:textId="77777777" w:rsidR="00491290" w:rsidRPr="000D7EF9" w:rsidRDefault="00491290" w:rsidP="00672EF7">
            <w:pPr>
              <w:spacing w:after="160" w:line="259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5839A063" w14:textId="77777777" w:rsidR="00A85E54" w:rsidRPr="00A85E54" w:rsidRDefault="00A85E54" w:rsidP="00A85E54"/>
    <w:sectPr w:rsidR="00A85E54" w:rsidRPr="00A85E54" w:rsidSect="00A85E54"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6D6E" w14:textId="77777777" w:rsidR="00BF6E3A" w:rsidRDefault="00BF6E3A" w:rsidP="00387A61">
      <w:r>
        <w:separator/>
      </w:r>
    </w:p>
  </w:endnote>
  <w:endnote w:type="continuationSeparator" w:id="0">
    <w:p w14:paraId="4E3CAF46" w14:textId="77777777" w:rsidR="00BF6E3A" w:rsidRDefault="00BF6E3A" w:rsidP="003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D2CA" w14:textId="09474D89" w:rsidR="00387A61" w:rsidRPr="00387A61" w:rsidRDefault="00387A61" w:rsidP="008F339C">
    <w:pPr>
      <w:tabs>
        <w:tab w:val="center" w:pos="4819"/>
        <w:tab w:val="right" w:pos="9638"/>
      </w:tabs>
      <w:jc w:val="both"/>
      <w:rPr>
        <w:rFonts w:ascii="Cambria" w:hAnsi="Cambria"/>
        <w:sz w:val="20"/>
      </w:rPr>
    </w:pPr>
    <w:proofErr w:type="spellStart"/>
    <w:r w:rsidRPr="00387A61">
      <w:rPr>
        <w:rFonts w:ascii="Cambria" w:hAnsi="Cambria"/>
        <w:sz w:val="20"/>
      </w:rPr>
      <w:t>All</w:t>
    </w:r>
    <w:proofErr w:type="spellEnd"/>
    <w:r w:rsidRPr="00387A61">
      <w:rPr>
        <w:rFonts w:ascii="Cambria" w:hAnsi="Cambria"/>
        <w:sz w:val="20"/>
      </w:rPr>
      <w:t xml:space="preserve">. </w:t>
    </w:r>
    <w:r w:rsidR="008F339C">
      <w:rPr>
        <w:rFonts w:ascii="Cambria" w:hAnsi="Cambria"/>
        <w:sz w:val="20"/>
      </w:rPr>
      <w:t>B</w:t>
    </w:r>
    <w:r w:rsidRPr="00387A61">
      <w:rPr>
        <w:rFonts w:ascii="Cambria" w:hAnsi="Cambria"/>
        <w:sz w:val="20"/>
      </w:rPr>
      <w:t xml:space="preserve">_DICHIARAZIONE CRITERI </w:t>
    </w:r>
    <w:r w:rsidR="001A78E3">
      <w:rPr>
        <w:rFonts w:ascii="Cambria" w:hAnsi="Cambria"/>
        <w:sz w:val="20"/>
      </w:rPr>
      <w:t>TABELLARI</w:t>
    </w:r>
    <w:r w:rsidRPr="008F339C">
      <w:rPr>
        <w:rFonts w:ascii="Cambria" w:hAnsi="Cambria"/>
        <w:sz w:val="20"/>
      </w:rPr>
      <w:t>_</w:t>
    </w:r>
    <w:r w:rsidR="00DE2D22" w:rsidRPr="00DE2D22">
      <w:rPr>
        <w:rFonts w:ascii="Cambria" w:eastAsia="Calibri" w:hAnsi="Cambria" w:cs="Calibri"/>
      </w:rPr>
      <w:t xml:space="preserve"> </w:t>
    </w:r>
    <w:r w:rsidR="00DE2D22" w:rsidRPr="008D76F3">
      <w:rPr>
        <w:rFonts w:ascii="Cambria" w:eastAsia="Calibri" w:hAnsi="Cambria" w:cs="Calibri"/>
      </w:rPr>
      <w:t>A0380A3E62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E4A" w14:textId="751F71BD" w:rsidR="00DE2D22" w:rsidRPr="00387A61" w:rsidRDefault="002E1982" w:rsidP="002E1982">
    <w:pPr>
      <w:tabs>
        <w:tab w:val="center" w:pos="4819"/>
        <w:tab w:val="right" w:pos="9638"/>
      </w:tabs>
      <w:jc w:val="both"/>
      <w:rPr>
        <w:rFonts w:ascii="Cambria" w:hAnsi="Cambria"/>
        <w:sz w:val="20"/>
      </w:rPr>
    </w:pPr>
    <w:r>
      <w:tab/>
    </w:r>
    <w:proofErr w:type="spellStart"/>
    <w:r w:rsidRPr="00387A61">
      <w:rPr>
        <w:rFonts w:ascii="Cambria" w:hAnsi="Cambria"/>
        <w:sz w:val="20"/>
      </w:rPr>
      <w:t>All</w:t>
    </w:r>
    <w:proofErr w:type="spellEnd"/>
    <w:r w:rsidRPr="00387A61">
      <w:rPr>
        <w:rFonts w:ascii="Cambria" w:hAnsi="Cambria"/>
        <w:sz w:val="20"/>
      </w:rPr>
      <w:t xml:space="preserve">. </w:t>
    </w:r>
    <w:r w:rsidR="00CC76AD">
      <w:rPr>
        <w:rFonts w:ascii="Cambria" w:hAnsi="Cambria"/>
        <w:sz w:val="20"/>
      </w:rPr>
      <w:t>C</w:t>
    </w:r>
    <w:r w:rsidRPr="00387A61">
      <w:rPr>
        <w:rFonts w:ascii="Cambria" w:hAnsi="Cambria"/>
        <w:sz w:val="20"/>
      </w:rPr>
      <w:t xml:space="preserve">_DICHIARAZIONE CRITERI </w:t>
    </w:r>
    <w:r w:rsidR="00CC76AD">
      <w:rPr>
        <w:rFonts w:ascii="Cambria" w:hAnsi="Cambria"/>
        <w:sz w:val="20"/>
      </w:rPr>
      <w:t>TABELLARI</w:t>
    </w:r>
    <w:r w:rsidRPr="008F339C">
      <w:rPr>
        <w:rFonts w:ascii="Cambria" w:hAnsi="Cambria"/>
        <w:sz w:val="20"/>
      </w:rPr>
      <w:t>_</w:t>
    </w:r>
    <w:r w:rsidR="00DE2D22">
      <w:rPr>
        <w:rFonts w:ascii="Cambria" w:hAnsi="Cambria"/>
        <w:sz w:val="20"/>
      </w:rPr>
      <w:t>A0380A3E62</w:t>
    </w:r>
  </w:p>
  <w:p w14:paraId="40A5BA3A" w14:textId="14C670AD" w:rsidR="002E1982" w:rsidRDefault="002E1982" w:rsidP="002E1982">
    <w:pPr>
      <w:pStyle w:val="Pidipagina"/>
      <w:tabs>
        <w:tab w:val="clear" w:pos="4819"/>
        <w:tab w:val="clear" w:pos="9638"/>
        <w:tab w:val="left" w:pos="2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8CA4" w14:textId="77777777" w:rsidR="00BF6E3A" w:rsidRDefault="00BF6E3A" w:rsidP="00387A61">
      <w:r>
        <w:separator/>
      </w:r>
    </w:p>
  </w:footnote>
  <w:footnote w:type="continuationSeparator" w:id="0">
    <w:p w14:paraId="38B00AAB" w14:textId="77777777" w:rsidR="00BF6E3A" w:rsidRDefault="00BF6E3A" w:rsidP="0038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204490"/>
      <w:docPartObj>
        <w:docPartGallery w:val="Page Numbers (Top of Page)"/>
        <w:docPartUnique/>
      </w:docPartObj>
    </w:sdtPr>
    <w:sdtEndPr/>
    <w:sdtContent>
      <w:p w14:paraId="2C9A0D53" w14:textId="0B227AC4" w:rsidR="00387A61" w:rsidRDefault="00387A61">
        <w:pPr>
          <w:pStyle w:val="Intestazione"/>
          <w:jc w:val="center"/>
        </w:pPr>
        <w:r w:rsidRPr="00C87265">
          <w:rPr>
            <w:rFonts w:ascii="Cambria" w:hAnsi="Cambria"/>
          </w:rPr>
          <w:fldChar w:fldCharType="begin"/>
        </w:r>
        <w:r w:rsidRPr="00C87265">
          <w:rPr>
            <w:rFonts w:ascii="Cambria" w:hAnsi="Cambria"/>
          </w:rPr>
          <w:instrText>PAGE   \* MERGEFORMAT</w:instrText>
        </w:r>
        <w:r w:rsidRPr="00C87265">
          <w:rPr>
            <w:rFonts w:ascii="Cambria" w:hAnsi="Cambria"/>
          </w:rPr>
          <w:fldChar w:fldCharType="separate"/>
        </w:r>
        <w:r w:rsidR="00B74851">
          <w:rPr>
            <w:rFonts w:ascii="Cambria" w:hAnsi="Cambria"/>
            <w:noProof/>
          </w:rPr>
          <w:t>4</w:t>
        </w:r>
        <w:r w:rsidRPr="00C87265">
          <w:rPr>
            <w:rFonts w:ascii="Cambria" w:hAnsi="Cambria"/>
          </w:rPr>
          <w:fldChar w:fldCharType="end"/>
        </w:r>
      </w:p>
    </w:sdtContent>
  </w:sdt>
  <w:p w14:paraId="2CFDE89E" w14:textId="77777777" w:rsidR="00387A61" w:rsidRDefault="00387A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A46"/>
    <w:multiLevelType w:val="multilevel"/>
    <w:tmpl w:val="BABAE912"/>
    <w:lvl w:ilvl="0">
      <w:numFmt w:val="bullet"/>
      <w:lvlText w:val="-"/>
      <w:lvlJc w:val="left"/>
      <w:pPr>
        <w:ind w:left="422" w:hanging="2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2" w:hanging="281"/>
      </w:pPr>
    </w:lvl>
    <w:lvl w:ilvl="2">
      <w:numFmt w:val="bullet"/>
      <w:lvlText w:val="•"/>
      <w:lvlJc w:val="left"/>
      <w:pPr>
        <w:ind w:left="1864" w:hanging="281"/>
      </w:pPr>
    </w:lvl>
    <w:lvl w:ilvl="3">
      <w:numFmt w:val="bullet"/>
      <w:lvlText w:val="•"/>
      <w:lvlJc w:val="left"/>
      <w:pPr>
        <w:ind w:left="2587" w:hanging="281"/>
      </w:pPr>
    </w:lvl>
    <w:lvl w:ilvl="4">
      <w:numFmt w:val="bullet"/>
      <w:lvlText w:val="•"/>
      <w:lvlJc w:val="left"/>
      <w:pPr>
        <w:ind w:left="3309" w:hanging="281"/>
      </w:pPr>
    </w:lvl>
    <w:lvl w:ilvl="5">
      <w:numFmt w:val="bullet"/>
      <w:lvlText w:val="•"/>
      <w:lvlJc w:val="left"/>
      <w:pPr>
        <w:ind w:left="4032" w:hanging="281"/>
      </w:pPr>
    </w:lvl>
    <w:lvl w:ilvl="6">
      <w:numFmt w:val="bullet"/>
      <w:lvlText w:val="•"/>
      <w:lvlJc w:val="left"/>
      <w:pPr>
        <w:ind w:left="4754" w:hanging="281"/>
      </w:pPr>
    </w:lvl>
    <w:lvl w:ilvl="7">
      <w:numFmt w:val="bullet"/>
      <w:lvlText w:val="•"/>
      <w:lvlJc w:val="left"/>
      <w:pPr>
        <w:ind w:left="5476" w:hanging="281"/>
      </w:pPr>
    </w:lvl>
    <w:lvl w:ilvl="8">
      <w:numFmt w:val="bullet"/>
      <w:lvlText w:val="•"/>
      <w:lvlJc w:val="left"/>
      <w:pPr>
        <w:ind w:left="6199" w:hanging="281"/>
      </w:pPr>
    </w:lvl>
  </w:abstractNum>
  <w:abstractNum w:abstractNumId="1" w15:restartNumberingAfterBreak="0">
    <w:nsid w:val="2A2A434D"/>
    <w:multiLevelType w:val="hybridMultilevel"/>
    <w:tmpl w:val="73F88F0A"/>
    <w:lvl w:ilvl="0" w:tplc="68CE375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FC2"/>
    <w:multiLevelType w:val="hybridMultilevel"/>
    <w:tmpl w:val="8E6E815C"/>
    <w:lvl w:ilvl="0" w:tplc="3684B0F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FDE"/>
    <w:multiLevelType w:val="multilevel"/>
    <w:tmpl w:val="821E4C9C"/>
    <w:lvl w:ilvl="0">
      <w:start w:val="1"/>
      <w:numFmt w:val="lowerRoman"/>
      <w:lvlText w:val="%1)"/>
      <w:lvlJc w:val="left"/>
      <w:pPr>
        <w:ind w:left="1151" w:hanging="72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78A655B0"/>
    <w:multiLevelType w:val="multilevel"/>
    <w:tmpl w:val="269E07A8"/>
    <w:lvl w:ilvl="0">
      <w:numFmt w:val="bullet"/>
      <w:lvlText w:val="-"/>
      <w:lvlJc w:val="left"/>
      <w:pPr>
        <w:ind w:left="431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60" w:hanging="284"/>
      </w:pPr>
    </w:lvl>
    <w:lvl w:ilvl="2">
      <w:numFmt w:val="bullet"/>
      <w:lvlText w:val="•"/>
      <w:lvlJc w:val="left"/>
      <w:pPr>
        <w:ind w:left="1880" w:hanging="284"/>
      </w:pPr>
    </w:lvl>
    <w:lvl w:ilvl="3">
      <w:numFmt w:val="bullet"/>
      <w:lvlText w:val="•"/>
      <w:lvlJc w:val="left"/>
      <w:pPr>
        <w:ind w:left="2601" w:hanging="284"/>
      </w:pPr>
    </w:lvl>
    <w:lvl w:ilvl="4">
      <w:numFmt w:val="bullet"/>
      <w:lvlText w:val="•"/>
      <w:lvlJc w:val="left"/>
      <w:pPr>
        <w:ind w:left="3321" w:hanging="283"/>
      </w:pPr>
    </w:lvl>
    <w:lvl w:ilvl="5">
      <w:numFmt w:val="bullet"/>
      <w:lvlText w:val="•"/>
      <w:lvlJc w:val="left"/>
      <w:pPr>
        <w:ind w:left="4042" w:hanging="284"/>
      </w:pPr>
    </w:lvl>
    <w:lvl w:ilvl="6">
      <w:numFmt w:val="bullet"/>
      <w:lvlText w:val="•"/>
      <w:lvlJc w:val="left"/>
      <w:pPr>
        <w:ind w:left="4762" w:hanging="284"/>
      </w:pPr>
    </w:lvl>
    <w:lvl w:ilvl="7">
      <w:numFmt w:val="bullet"/>
      <w:lvlText w:val="•"/>
      <w:lvlJc w:val="left"/>
      <w:pPr>
        <w:ind w:left="5482" w:hanging="283"/>
      </w:pPr>
    </w:lvl>
    <w:lvl w:ilvl="8">
      <w:numFmt w:val="bullet"/>
      <w:lvlText w:val="•"/>
      <w:lvlJc w:val="left"/>
      <w:pPr>
        <w:ind w:left="6203" w:hanging="2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3F"/>
    <w:rsid w:val="000217D3"/>
    <w:rsid w:val="00031A8B"/>
    <w:rsid w:val="0003413F"/>
    <w:rsid w:val="0004727E"/>
    <w:rsid w:val="000659A3"/>
    <w:rsid w:val="00093E76"/>
    <w:rsid w:val="00096008"/>
    <w:rsid w:val="000B5398"/>
    <w:rsid w:val="000D7EF9"/>
    <w:rsid w:val="000E3186"/>
    <w:rsid w:val="00125016"/>
    <w:rsid w:val="001609A9"/>
    <w:rsid w:val="001740BE"/>
    <w:rsid w:val="001A2109"/>
    <w:rsid w:val="001A78E3"/>
    <w:rsid w:val="001B6946"/>
    <w:rsid w:val="001D4D53"/>
    <w:rsid w:val="001D7E60"/>
    <w:rsid w:val="001E25A4"/>
    <w:rsid w:val="002056D8"/>
    <w:rsid w:val="0022464E"/>
    <w:rsid w:val="00232D2E"/>
    <w:rsid w:val="00252763"/>
    <w:rsid w:val="00267D7F"/>
    <w:rsid w:val="00271680"/>
    <w:rsid w:val="002935DD"/>
    <w:rsid w:val="002A18B5"/>
    <w:rsid w:val="002A761D"/>
    <w:rsid w:val="002D46F0"/>
    <w:rsid w:val="002E1982"/>
    <w:rsid w:val="003011CC"/>
    <w:rsid w:val="00316EA1"/>
    <w:rsid w:val="00323625"/>
    <w:rsid w:val="00347BB1"/>
    <w:rsid w:val="003521E9"/>
    <w:rsid w:val="00373854"/>
    <w:rsid w:val="00381CC5"/>
    <w:rsid w:val="00387A61"/>
    <w:rsid w:val="00393601"/>
    <w:rsid w:val="00395CE0"/>
    <w:rsid w:val="00397454"/>
    <w:rsid w:val="003B27B6"/>
    <w:rsid w:val="003C1D78"/>
    <w:rsid w:val="003C5F22"/>
    <w:rsid w:val="003D748E"/>
    <w:rsid w:val="003F062F"/>
    <w:rsid w:val="003F1BD6"/>
    <w:rsid w:val="00431B43"/>
    <w:rsid w:val="004711CE"/>
    <w:rsid w:val="00476AA5"/>
    <w:rsid w:val="0048155B"/>
    <w:rsid w:val="00484EB4"/>
    <w:rsid w:val="00491290"/>
    <w:rsid w:val="00492973"/>
    <w:rsid w:val="00493723"/>
    <w:rsid w:val="004B2C18"/>
    <w:rsid w:val="004B4A06"/>
    <w:rsid w:val="004B6174"/>
    <w:rsid w:val="004B78E6"/>
    <w:rsid w:val="004F0E2E"/>
    <w:rsid w:val="004F4037"/>
    <w:rsid w:val="0050301E"/>
    <w:rsid w:val="0052312C"/>
    <w:rsid w:val="00527CEB"/>
    <w:rsid w:val="00547990"/>
    <w:rsid w:val="0055040D"/>
    <w:rsid w:val="00552613"/>
    <w:rsid w:val="00567FE4"/>
    <w:rsid w:val="00573567"/>
    <w:rsid w:val="00577892"/>
    <w:rsid w:val="005A24C1"/>
    <w:rsid w:val="005A7AA3"/>
    <w:rsid w:val="005B5D99"/>
    <w:rsid w:val="005D2B14"/>
    <w:rsid w:val="005F5F98"/>
    <w:rsid w:val="00623A8C"/>
    <w:rsid w:val="006B1C18"/>
    <w:rsid w:val="006D3A54"/>
    <w:rsid w:val="00702A7C"/>
    <w:rsid w:val="00746E4A"/>
    <w:rsid w:val="007879C3"/>
    <w:rsid w:val="00791BAB"/>
    <w:rsid w:val="00793B93"/>
    <w:rsid w:val="00793C05"/>
    <w:rsid w:val="00793C49"/>
    <w:rsid w:val="00794F1F"/>
    <w:rsid w:val="007E00B8"/>
    <w:rsid w:val="007E26AB"/>
    <w:rsid w:val="007E74AE"/>
    <w:rsid w:val="007F669D"/>
    <w:rsid w:val="00823EB0"/>
    <w:rsid w:val="00826D90"/>
    <w:rsid w:val="00832C15"/>
    <w:rsid w:val="00851884"/>
    <w:rsid w:val="00865FB1"/>
    <w:rsid w:val="00885418"/>
    <w:rsid w:val="00893F0C"/>
    <w:rsid w:val="008A374D"/>
    <w:rsid w:val="008B1DCF"/>
    <w:rsid w:val="008C178A"/>
    <w:rsid w:val="008D46AC"/>
    <w:rsid w:val="008D76F3"/>
    <w:rsid w:val="008E65BC"/>
    <w:rsid w:val="008F339C"/>
    <w:rsid w:val="008F364A"/>
    <w:rsid w:val="009302B5"/>
    <w:rsid w:val="00935EE8"/>
    <w:rsid w:val="00941F6B"/>
    <w:rsid w:val="00943869"/>
    <w:rsid w:val="00964862"/>
    <w:rsid w:val="00972DC9"/>
    <w:rsid w:val="00980083"/>
    <w:rsid w:val="009B1A3F"/>
    <w:rsid w:val="009E2595"/>
    <w:rsid w:val="009E3058"/>
    <w:rsid w:val="00A066EA"/>
    <w:rsid w:val="00A25BFB"/>
    <w:rsid w:val="00A66B30"/>
    <w:rsid w:val="00A70C57"/>
    <w:rsid w:val="00A726C5"/>
    <w:rsid w:val="00A85E54"/>
    <w:rsid w:val="00A9042F"/>
    <w:rsid w:val="00AA29E9"/>
    <w:rsid w:val="00AE5D6B"/>
    <w:rsid w:val="00B006C8"/>
    <w:rsid w:val="00B11FFD"/>
    <w:rsid w:val="00B25257"/>
    <w:rsid w:val="00B25ECC"/>
    <w:rsid w:val="00B36CDB"/>
    <w:rsid w:val="00B55557"/>
    <w:rsid w:val="00B74851"/>
    <w:rsid w:val="00B767FF"/>
    <w:rsid w:val="00B8152C"/>
    <w:rsid w:val="00BA4307"/>
    <w:rsid w:val="00BB01AD"/>
    <w:rsid w:val="00BB4E72"/>
    <w:rsid w:val="00BE2581"/>
    <w:rsid w:val="00BE34FD"/>
    <w:rsid w:val="00BF17F7"/>
    <w:rsid w:val="00BF6E3A"/>
    <w:rsid w:val="00C17547"/>
    <w:rsid w:val="00C25B56"/>
    <w:rsid w:val="00C33AF9"/>
    <w:rsid w:val="00C34406"/>
    <w:rsid w:val="00C41809"/>
    <w:rsid w:val="00C758ED"/>
    <w:rsid w:val="00C75C2D"/>
    <w:rsid w:val="00C82F97"/>
    <w:rsid w:val="00C87265"/>
    <w:rsid w:val="00C94D99"/>
    <w:rsid w:val="00CA011B"/>
    <w:rsid w:val="00CA42EA"/>
    <w:rsid w:val="00CB000E"/>
    <w:rsid w:val="00CB7F87"/>
    <w:rsid w:val="00CC76AD"/>
    <w:rsid w:val="00CE485A"/>
    <w:rsid w:val="00CF668C"/>
    <w:rsid w:val="00D05E3A"/>
    <w:rsid w:val="00D1354D"/>
    <w:rsid w:val="00D65728"/>
    <w:rsid w:val="00DA19B0"/>
    <w:rsid w:val="00DE29A0"/>
    <w:rsid w:val="00DE2D22"/>
    <w:rsid w:val="00E028CC"/>
    <w:rsid w:val="00E323D9"/>
    <w:rsid w:val="00E35BAF"/>
    <w:rsid w:val="00E659E9"/>
    <w:rsid w:val="00EC27AE"/>
    <w:rsid w:val="00EE5350"/>
    <w:rsid w:val="00EE772A"/>
    <w:rsid w:val="00F118BF"/>
    <w:rsid w:val="00F233E5"/>
    <w:rsid w:val="00F31747"/>
    <w:rsid w:val="00F31EC7"/>
    <w:rsid w:val="00F73E56"/>
    <w:rsid w:val="00F83A65"/>
    <w:rsid w:val="00F84602"/>
    <w:rsid w:val="00F906DE"/>
    <w:rsid w:val="00FA0BD3"/>
    <w:rsid w:val="00FD032C"/>
    <w:rsid w:val="00FE6A24"/>
    <w:rsid w:val="00FE6AE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5C8E"/>
  <w15:chartTrackingRefBased/>
  <w15:docId w15:val="{B3B41DBC-58E9-40BE-B812-836A4CB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C175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8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7A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61"/>
  </w:style>
  <w:style w:type="paragraph" w:styleId="Pidipagina">
    <w:name w:val="footer"/>
    <w:basedOn w:val="Normale"/>
    <w:link w:val="PidipaginaCarattere"/>
    <w:uiPriority w:val="99"/>
    <w:unhideWhenUsed/>
    <w:rsid w:val="00387A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F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FE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D46AC"/>
    <w:pPr>
      <w:spacing w:after="0" w:line="240" w:lineRule="auto"/>
    </w:pPr>
  </w:style>
  <w:style w:type="character" w:customStyle="1" w:styleId="ParagrafoelencoCarattere">
    <w:name w:val="Paragrafo elenco Carattere"/>
    <w:link w:val="Paragrafoelenco"/>
    <w:uiPriority w:val="99"/>
    <w:locked/>
    <w:rsid w:val="00A8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Maria Graziana Sepielli</cp:lastModifiedBy>
  <cp:revision>42</cp:revision>
  <dcterms:created xsi:type="dcterms:W3CDTF">2023-12-15T14:24:00Z</dcterms:created>
  <dcterms:modified xsi:type="dcterms:W3CDTF">2024-01-12T07:48:00Z</dcterms:modified>
</cp:coreProperties>
</file>